
<file path=[Content_Types].xml><?xml version="1.0" encoding="utf-8"?>
<Types xmlns="http://schemas.openxmlformats.org/package/2006/content-types">
  <Default Extension="png" ContentType="image/png"/>
  <Default Extension="wmf" ContentType="image/x-w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F7D69" w:rsidRPr="00C03221" w:rsidRDefault="001F7D69" w:rsidP="00C03221">
      <w:pPr>
        <w:pStyle w:val="PNberschrift"/>
        <w:ind w:right="3542"/>
        <w:rPr>
          <w:lang w:val="en-US"/>
        </w:rPr>
      </w:pPr>
      <w:r>
        <w:rPr>
          <w:noProof/>
          <w:lang w:eastAsia="de-DE"/>
        </w:rPr>
        <mc:AlternateContent>
          <mc:Choice Requires="wps">
            <w:drawing>
              <wp:anchor distT="0" distB="0" distL="114300" distR="114300" simplePos="0" relativeHeight="251659264" behindDoc="0" locked="0" layoutInCell="1" allowOverlap="1" wp14:anchorId="6640C837" wp14:editId="5E4DE32F">
                <wp:simplePos x="0" y="0"/>
                <wp:positionH relativeFrom="column">
                  <wp:posOffset>5058410</wp:posOffset>
                </wp:positionH>
                <wp:positionV relativeFrom="paragraph">
                  <wp:posOffset>93980</wp:posOffset>
                </wp:positionV>
                <wp:extent cx="1352550" cy="1403985"/>
                <wp:effectExtent l="0" t="0" r="0" b="6350"/>
                <wp:wrapNone/>
                <wp:docPr id="30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1403985"/>
                        </a:xfrm>
                        <a:prstGeom prst="rect">
                          <a:avLst/>
                        </a:prstGeom>
                        <a:solidFill>
                          <a:srgbClr val="FFFFFF"/>
                        </a:solidFill>
                        <a:ln w="9525">
                          <a:noFill/>
                          <a:miter lim="800000"/>
                          <a:headEnd/>
                          <a:tailEnd/>
                        </a:ln>
                      </wps:spPr>
                      <wps:txbx>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0"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1"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Textfeld 2" o:spid="_x0000_s1026" type="#_x0000_t202" style="position:absolute;margin-left:398.3pt;margin-top:7.4pt;width:106.5pt;height:110.55pt;z-index:251659264;visibility:visible;mso-wrap-style:square;mso-width-percent:0;mso-height-percent:200;mso-wrap-distance-left:9pt;mso-wrap-distance-top:0;mso-wrap-distance-right:9pt;mso-wrap-distance-bottom:0;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" stroked="f">
                <v:textbox style="mso-fit-shape-to-text:t">
                  <w:txbxContent>
                    <w:p w:rsidR="001F7D69" w:rsidRPr="004554ED" w:rsidRDefault="001F7D69" w:rsidP="001F7D69">
                      <w:pPr>
                        <w:spacing w:after="200" w:line="276" w:lineRule="auto"/>
                        <w:rPr>
                          <w:rFonts w:ascii="Calibri" w:hAnsi="Calibri" w:cstheme="minorHAnsi"/>
                          <w:sz w:val="18"/>
                          <w:szCs w:val="18"/>
                          <w:lang w:val="en-US"/>
                        </w:rPr>
                      </w:pPr>
                      <w:r w:rsidRPr="004554ED">
                        <w:rPr>
                          <w:rFonts w:ascii="Calibri" w:hAnsi="Calibri" w:cstheme="minorHAnsi"/>
                          <w:sz w:val="18"/>
                          <w:szCs w:val="18"/>
                          <w:lang w:val="en-US"/>
                        </w:rPr>
                        <w:t>PRESS</w:t>
                      </w:r>
                      <w:r w:rsidR="004554ED" w:rsidRPr="004554ED">
                        <w:rPr>
                          <w:rFonts w:ascii="Calibri" w:hAnsi="Calibri" w:cstheme="minorHAnsi"/>
                          <w:sz w:val="18"/>
                          <w:szCs w:val="18"/>
                          <w:lang w:val="en-US"/>
                        </w:rPr>
                        <w:t xml:space="preserve"> CONTACT</w:t>
                      </w:r>
                    </w:p>
                    <w:p w:rsidR="004554ED" w:rsidRPr="005879D1" w:rsidRDefault="004554ED" w:rsidP="004554ED">
                      <w:pPr>
                        <w:spacing w:line="360" w:lineRule="auto"/>
                        <w:rPr>
                          <w:rFonts w:ascii="Calibri" w:hAnsi="Calibri" w:cs="Arial"/>
                          <w:bCs/>
                          <w:noProof/>
                          <w:color w:val="000000"/>
                          <w:sz w:val="15"/>
                          <w:szCs w:val="15"/>
                          <w:lang w:val="en-US"/>
                        </w:rPr>
                      </w:pPr>
                      <w:r w:rsidRPr="005879D1">
                        <w:rPr>
                          <w:rFonts w:ascii="Calibri" w:hAnsi="Calibri" w:cs="Arial"/>
                          <w:bCs/>
                          <w:noProof/>
                          <w:color w:val="000000"/>
                          <w:sz w:val="15"/>
                          <w:szCs w:val="15"/>
                          <w:lang w:val="en-US"/>
                        </w:rPr>
                        <w:t>Doris Knauer</w:t>
                      </w:r>
                      <w:r w:rsidRPr="005879D1">
                        <w:rPr>
                          <w:rFonts w:ascii="Calibri" w:hAnsi="Calibri" w:cs="Arial"/>
                          <w:bCs/>
                          <w:noProof/>
                          <w:color w:val="000000"/>
                          <w:sz w:val="15"/>
                          <w:szCs w:val="15"/>
                          <w:lang w:val="en-US"/>
                        </w:rPr>
                        <w:br/>
                        <w:t>Phone +49 721 4846-1814</w:t>
                      </w:r>
                      <w:r w:rsidRPr="005879D1">
                        <w:rPr>
                          <w:rFonts w:ascii="Calibri" w:hAnsi="Calibri" w:cs="Arial"/>
                          <w:bCs/>
                          <w:noProof/>
                          <w:color w:val="000000"/>
                          <w:sz w:val="15"/>
                          <w:szCs w:val="15"/>
                          <w:lang w:val="en-US"/>
                        </w:rPr>
                        <w:br/>
                        <w:t>Fax +49 721 4846-1019</w:t>
                      </w:r>
                      <w:r w:rsidRPr="005879D1">
                        <w:rPr>
                          <w:rFonts w:ascii="Calibri" w:hAnsi="Calibri" w:cs="Arial"/>
                          <w:bCs/>
                          <w:noProof/>
                          <w:color w:val="000000"/>
                          <w:sz w:val="15"/>
                          <w:szCs w:val="15"/>
                          <w:lang w:val="en-US"/>
                        </w:rPr>
                        <w:br/>
                      </w:r>
                      <w:hyperlink r:id="rId12" w:history="1">
                        <w:r w:rsidRPr="005879D1">
                          <w:rPr>
                            <w:rStyle w:val="Hyperlink"/>
                            <w:rFonts w:ascii="Calibri" w:hAnsi="Calibri" w:cs="Arial"/>
                            <w:bCs/>
                            <w:noProof/>
                            <w:sz w:val="15"/>
                            <w:szCs w:val="15"/>
                            <w:lang w:val="en-US"/>
                          </w:rPr>
                          <w:t>d.knauer@pi.de</w:t>
                        </w:r>
                      </w:hyperlink>
                    </w:p>
                    <w:p w:rsidR="004554ED" w:rsidRPr="005879D1" w:rsidRDefault="004554ED" w:rsidP="004554ED">
                      <w:pPr>
                        <w:spacing w:line="360" w:lineRule="auto"/>
                        <w:rPr>
                          <w:rFonts w:ascii="Calibri" w:hAnsi="Calibri" w:cs="Arial"/>
                          <w:bCs/>
                          <w:noProof/>
                          <w:color w:val="000000"/>
                          <w:sz w:val="15"/>
                          <w:szCs w:val="15"/>
                          <w:lang w:val="en-US"/>
                        </w:rPr>
                      </w:pPr>
                    </w:p>
                    <w:p w:rsidR="004554ED" w:rsidRPr="005879D1" w:rsidRDefault="004554ED" w:rsidP="004554ED">
                      <w:pPr>
                        <w:spacing w:line="360" w:lineRule="auto"/>
                        <w:rPr>
                          <w:rFonts w:ascii="Calibri" w:hAnsi="Calibri"/>
                        </w:rPr>
                      </w:pPr>
                      <w:r w:rsidRPr="004554ED">
                        <w:rPr>
                          <w:rFonts w:ascii="Calibri" w:hAnsi="Calibri" w:cs="Arial"/>
                          <w:bCs/>
                          <w:noProof/>
                          <w:color w:val="000000"/>
                          <w:sz w:val="15"/>
                          <w:szCs w:val="15"/>
                        </w:rPr>
                        <w:t xml:space="preserve">Physik Instrumente (PI) </w:t>
                      </w:r>
                      <w:r w:rsidRPr="004554ED">
                        <w:rPr>
                          <w:rFonts w:ascii="Calibri" w:hAnsi="Calibri" w:cs="Arial"/>
                          <w:bCs/>
                          <w:noProof/>
                          <w:color w:val="000000"/>
                          <w:sz w:val="15"/>
                          <w:szCs w:val="15"/>
                        </w:rPr>
                        <w:br/>
                        <w:t xml:space="preserve">GmbH &amp; Co. </w:t>
                      </w:r>
                      <w:r w:rsidRPr="005879D1">
                        <w:rPr>
                          <w:rFonts w:ascii="Calibri" w:hAnsi="Calibri" w:cs="Arial"/>
                          <w:bCs/>
                          <w:noProof/>
                          <w:color w:val="000000"/>
                          <w:sz w:val="15"/>
                          <w:szCs w:val="15"/>
                        </w:rPr>
                        <w:t>KG</w:t>
                      </w:r>
                      <w:r w:rsidRPr="005879D1">
                        <w:rPr>
                          <w:rFonts w:ascii="Calibri" w:hAnsi="Calibri" w:cs="Arial"/>
                          <w:bCs/>
                          <w:noProof/>
                          <w:color w:val="000000"/>
                          <w:sz w:val="15"/>
                          <w:szCs w:val="15"/>
                        </w:rPr>
                        <w:br/>
                        <w:t>Auf der Roemerstraße 1</w:t>
                      </w:r>
                      <w:r w:rsidRPr="005879D1">
                        <w:rPr>
                          <w:rFonts w:ascii="Calibri" w:hAnsi="Calibri" w:cs="Arial"/>
                          <w:bCs/>
                          <w:noProof/>
                          <w:color w:val="000000"/>
                          <w:sz w:val="15"/>
                          <w:szCs w:val="15"/>
                        </w:rPr>
                        <w:br/>
                        <w:t>76228 Karlsruhe, Germany</w:t>
                      </w:r>
                      <w:r w:rsidRPr="005879D1">
                        <w:rPr>
                          <w:rFonts w:ascii="Calibri" w:hAnsi="Calibri" w:cs="Arial"/>
                          <w:bCs/>
                          <w:noProof/>
                          <w:color w:val="000000"/>
                          <w:sz w:val="15"/>
                          <w:szCs w:val="15"/>
                        </w:rPr>
                        <w:br/>
                      </w:r>
                      <w:hyperlink r:id="rId13" w:history="1">
                        <w:r w:rsidRPr="005879D1">
                          <w:rPr>
                            <w:rStyle w:val="Hyperlink"/>
                            <w:rFonts w:ascii="Calibri" w:hAnsi="Calibri" w:cs="Arial"/>
                            <w:noProof/>
                            <w:sz w:val="15"/>
                            <w:szCs w:val="15"/>
                          </w:rPr>
                          <w:t>www.pi.ws</w:t>
                        </w:r>
                      </w:hyperlink>
                    </w:p>
                    <w:p w:rsidR="000D0982" w:rsidRPr="009766F9" w:rsidRDefault="000D0982" w:rsidP="00B81AE5">
                      <w:pPr>
                        <w:spacing w:line="360" w:lineRule="auto"/>
                        <w:rPr>
                          <w:rFonts w:cs="Arial"/>
                          <w:noProof/>
                          <w:sz w:val="15"/>
                          <w:szCs w:val="15"/>
                        </w:rPr>
                      </w:pPr>
                    </w:p>
                  </w:txbxContent>
                </v:textbox>
              </v:shape>
            </w:pict>
          </mc:Fallback>
        </mc:AlternateContent>
      </w:r>
      <w:r w:rsidR="00C03221" w:rsidRPr="0074068D">
        <w:rPr>
          <w:lang w:val="en-US"/>
        </w:rPr>
        <w:t>High Throughput with High Travel Accuracy and St</w:t>
      </w:r>
      <w:r w:rsidR="00C03221" w:rsidRPr="0074068D">
        <w:rPr>
          <w:lang w:val="en-US"/>
        </w:rPr>
        <w:t>a</w:t>
      </w:r>
      <w:r w:rsidR="00C03221" w:rsidRPr="0074068D">
        <w:rPr>
          <w:lang w:val="en-US"/>
        </w:rPr>
        <w:t>bility: Precision XY Stages for Industrial Applications</w:t>
      </w:r>
    </w:p>
    <w:p w:rsidR="007D2DB1" w:rsidRPr="00BA677A" w:rsidRDefault="00C03221" w:rsidP="00DB561F">
      <w:pPr>
        <w:pStyle w:val="Datumszeile"/>
        <w:rPr>
          <w:lang w:val="en-US"/>
        </w:rPr>
      </w:pPr>
      <w:r>
        <w:rPr>
          <w:lang w:val="en-US"/>
        </w:rPr>
        <w:t>2017</w:t>
      </w:r>
      <w:r w:rsidR="006F12B1" w:rsidRPr="00BA677A">
        <w:rPr>
          <w:lang w:val="en-US"/>
        </w:rPr>
        <w:t>-</w:t>
      </w:r>
      <w:r>
        <w:rPr>
          <w:lang w:val="en-US"/>
        </w:rPr>
        <w:t>10</w:t>
      </w:r>
      <w:r w:rsidR="009D7B8D" w:rsidRPr="00BA677A">
        <w:rPr>
          <w:lang w:val="en-US"/>
        </w:rPr>
        <w:t>-</w:t>
      </w:r>
      <w:r>
        <w:rPr>
          <w:lang w:val="en-US"/>
        </w:rPr>
        <w:t>05</w:t>
      </w:r>
      <w:r w:rsidR="000D0982" w:rsidRPr="00BA677A">
        <w:rPr>
          <w:lang w:val="en-US"/>
        </w:rPr>
        <w:t xml:space="preserve"> </w:t>
      </w:r>
      <w:r w:rsidR="00886E6F" w:rsidRPr="00BA677A">
        <w:rPr>
          <w:color w:val="00519E"/>
          <w:lang w:val="en-US"/>
        </w:rPr>
        <w:t>I</w:t>
      </w:r>
      <w:r w:rsidR="004554ED" w:rsidRPr="00BA677A">
        <w:rPr>
          <w:color w:val="2B96FF" w:themeColor="accent1" w:themeTint="99"/>
          <w:lang w:val="en-US"/>
        </w:rPr>
        <w:t xml:space="preserve"> </w:t>
      </w:r>
      <w:r w:rsidR="00886E6F" w:rsidRPr="00BA677A">
        <w:rPr>
          <w:lang w:val="en-US"/>
        </w:rPr>
        <w:t xml:space="preserve">PI </w:t>
      </w:r>
      <w:r w:rsidR="0033179A" w:rsidRPr="00BA677A">
        <w:rPr>
          <w:lang w:val="en-US"/>
        </w:rPr>
        <w:t>Karlsruhe</w:t>
      </w:r>
      <w:r w:rsidR="00886E6F" w:rsidRPr="00BA677A">
        <w:rPr>
          <w:lang w:val="en-US"/>
        </w:rPr>
        <w:t xml:space="preserve"> </w:t>
      </w:r>
      <w:r w:rsidR="004554ED" w:rsidRPr="00BA677A">
        <w:rPr>
          <w:color w:val="00519E"/>
          <w:lang w:val="en-US"/>
        </w:rPr>
        <w:t xml:space="preserve">I </w:t>
      </w:r>
      <w:r w:rsidR="00886E6F" w:rsidRPr="00BA677A">
        <w:rPr>
          <w:lang w:val="en-US"/>
        </w:rPr>
        <w:t>Produ</w:t>
      </w:r>
      <w:r w:rsidR="00BA677A" w:rsidRPr="00BA677A">
        <w:rPr>
          <w:lang w:val="en-US"/>
        </w:rPr>
        <w:t>c</w:t>
      </w:r>
      <w:r w:rsidR="00BA677A">
        <w:rPr>
          <w:lang w:val="en-US"/>
        </w:rPr>
        <w:t>ts</w:t>
      </w:r>
    </w:p>
    <w:p w:rsidR="0033179A" w:rsidRPr="00C03221" w:rsidRDefault="0003388F" w:rsidP="00D01F8F">
      <w:pPr>
        <w:pStyle w:val="PNLead"/>
        <w:rPr>
          <w:lang w:val="en-US"/>
        </w:rPr>
      </w:pPr>
      <w:r w:rsidRPr="0074068D">
        <w:rPr>
          <w:lang w:val="en-US"/>
        </w:rPr>
        <w:t>In order to achieve high throughput today, industrial measuring technology and microscopy, optical inspection tasks, and laser pr</w:t>
      </w:r>
      <w:r w:rsidRPr="0074068D">
        <w:rPr>
          <w:lang w:val="en-US"/>
        </w:rPr>
        <w:t>o</w:t>
      </w:r>
      <w:r w:rsidRPr="0074068D">
        <w:rPr>
          <w:lang w:val="en-US"/>
        </w:rPr>
        <w:t>cessing need positioning systems that are as fast as possible and offer high travel accuracy and stability.</w:t>
      </w:r>
    </w:p>
    <w:p w:rsidR="0003388F" w:rsidRPr="0074068D" w:rsidRDefault="0003388F" w:rsidP="0003388F">
      <w:pPr>
        <w:pStyle w:val="PNTextkrper"/>
        <w:ind w:right="3402"/>
        <w:rPr>
          <w:lang w:val="en-US"/>
        </w:rPr>
      </w:pPr>
      <w:r w:rsidRPr="0074068D">
        <w:rPr>
          <w:lang w:val="en-US"/>
        </w:rPr>
        <w:t>For these application fields, PI (</w:t>
      </w:r>
      <w:proofErr w:type="spellStart"/>
      <w:r w:rsidRPr="0074068D">
        <w:rPr>
          <w:lang w:val="en-US"/>
        </w:rPr>
        <w:t>Physik</w:t>
      </w:r>
      <w:proofErr w:type="spellEnd"/>
      <w:r w:rsidRPr="0074068D">
        <w:rPr>
          <w:lang w:val="en-US"/>
        </w:rPr>
        <w:t xml:space="preserve"> </w:t>
      </w:r>
      <w:proofErr w:type="spellStart"/>
      <w:r w:rsidRPr="0074068D">
        <w:rPr>
          <w:lang w:val="en-US"/>
        </w:rPr>
        <w:t>Instrumente</w:t>
      </w:r>
      <w:proofErr w:type="spellEnd"/>
      <w:r w:rsidRPr="0074068D">
        <w:rPr>
          <w:lang w:val="en-US"/>
        </w:rPr>
        <w:t>) now offers a new series of different motorized XY stages (V-731 and L-731) that</w:t>
      </w:r>
      <w:r>
        <w:rPr>
          <w:lang w:val="en-US"/>
        </w:rPr>
        <w:t xml:space="preserve"> work with velocities up to 200 </w:t>
      </w:r>
      <w:r w:rsidRPr="0074068D">
        <w:rPr>
          <w:lang w:val="en-US"/>
        </w:rPr>
        <w:t xml:space="preserve">mm/s. The bidirectional repeatability is 0.1 µm and minimum incremental motion is 0.02 µm. The XY stages, which have a size of only 310 </w:t>
      </w:r>
      <w:r>
        <w:rPr>
          <w:lang w:val="en-US"/>
        </w:rPr>
        <w:t xml:space="preserve">× </w:t>
      </w:r>
      <w:r w:rsidRPr="0074068D">
        <w:rPr>
          <w:lang w:val="en-US"/>
        </w:rPr>
        <w:t xml:space="preserve">310 </w:t>
      </w:r>
      <w:r>
        <w:rPr>
          <w:lang w:val="en-US"/>
        </w:rPr>
        <w:t xml:space="preserve">× </w:t>
      </w:r>
      <w:r w:rsidRPr="0074068D">
        <w:rPr>
          <w:lang w:val="en-US"/>
        </w:rPr>
        <w:t>80 mm</w:t>
      </w:r>
      <w:r>
        <w:rPr>
          <w:lang w:val="en-US"/>
        </w:rPr>
        <w:t>,</w:t>
      </w:r>
      <w:r w:rsidRPr="0074068D">
        <w:rPr>
          <w:lang w:val="en-US"/>
        </w:rPr>
        <w:t xml:space="preserve"> are offered with travel ranges of 205 </w:t>
      </w:r>
      <w:r>
        <w:rPr>
          <w:lang w:val="en-US"/>
        </w:rPr>
        <w:t xml:space="preserve">× </w:t>
      </w:r>
      <w:r w:rsidRPr="0003388F">
        <w:rPr>
          <w:lang w:val="en-US"/>
        </w:rPr>
        <w:t>205</w:t>
      </w:r>
      <w:r w:rsidRPr="0003388F">
        <w:rPr>
          <w:lang w:val="en-US"/>
        </w:rPr>
        <w:t> </w:t>
      </w:r>
      <w:r w:rsidRPr="0003388F">
        <w:rPr>
          <w:lang w:val="en-US"/>
        </w:rPr>
        <w:t>mm</w:t>
      </w:r>
      <w:r w:rsidRPr="0074068D">
        <w:rPr>
          <w:lang w:val="en-US"/>
        </w:rPr>
        <w:t xml:space="preserve"> (8</w:t>
      </w:r>
      <w:r w:rsidRPr="0003388F">
        <w:rPr>
          <w:lang w:val="en-US"/>
        </w:rPr>
        <w:t> </w:t>
      </w:r>
      <w:r w:rsidRPr="0074068D">
        <w:rPr>
          <w:lang w:val="en-US"/>
        </w:rPr>
        <w:t>inches) and it is also possible to offer cu</w:t>
      </w:r>
      <w:r w:rsidRPr="0074068D">
        <w:rPr>
          <w:lang w:val="en-US"/>
        </w:rPr>
        <w:t>s</w:t>
      </w:r>
      <w:r w:rsidRPr="0074068D">
        <w:rPr>
          <w:lang w:val="en-US"/>
        </w:rPr>
        <w:t>tomized versions. They are controlled by PI controllers or – in multi-axis gantry applications – via an industrial controller from ASC, a worldwide leading manufacturer of modular motion controllers, who was taken over by PI at the beginning of 2017.</w:t>
      </w:r>
    </w:p>
    <w:p w:rsidR="0003388F" w:rsidRPr="0074068D" w:rsidRDefault="0003388F" w:rsidP="0003388F">
      <w:pPr>
        <w:pStyle w:val="PNZwischenberschrift"/>
        <w:ind w:right="3402"/>
        <w:rPr>
          <w:lang w:val="en-US"/>
        </w:rPr>
      </w:pPr>
      <w:r w:rsidRPr="0074068D">
        <w:rPr>
          <w:lang w:val="en-US"/>
        </w:rPr>
        <w:t>Suitable Drives for Different Requirements</w:t>
      </w:r>
    </w:p>
    <w:p w:rsidR="0003388F" w:rsidRDefault="0003388F" w:rsidP="0003388F">
      <w:pPr>
        <w:pStyle w:val="PNTextkrper"/>
        <w:rPr>
          <w:lang w:val="en-US"/>
        </w:rPr>
      </w:pPr>
      <w:r w:rsidRPr="0074068D">
        <w:rPr>
          <w:lang w:val="en-US"/>
        </w:rPr>
        <w:t>Either linear drives (V-731) or</w:t>
      </w:r>
      <w:r>
        <w:rPr>
          <w:lang w:val="en-US"/>
        </w:rPr>
        <w:t xml:space="preserve"> stepper respectively DC </w:t>
      </w:r>
      <w:proofErr w:type="gramStart"/>
      <w:r>
        <w:rPr>
          <w:lang w:val="en-US"/>
        </w:rPr>
        <w:t>motors</w:t>
      </w:r>
      <w:proofErr w:type="gramEnd"/>
      <w:r>
        <w:rPr>
          <w:lang w:val="en-US"/>
        </w:rPr>
        <w:br/>
      </w:r>
      <w:r w:rsidRPr="0074068D">
        <w:rPr>
          <w:lang w:val="en-US"/>
        </w:rPr>
        <w:t>(L-731) are the driving force behind the new XY stages. The three-phase lin</w:t>
      </w:r>
      <w:r w:rsidRPr="0074068D">
        <w:rPr>
          <w:lang w:val="en-US"/>
        </w:rPr>
        <w:t>e</w:t>
      </w:r>
      <w:r w:rsidRPr="0074068D">
        <w:rPr>
          <w:lang w:val="en-US"/>
        </w:rPr>
        <w:t>ar motors dispense with mechanical components in the drivetrain and transfer the drive force directly to the motion platform without any friction. This mea</w:t>
      </w:r>
      <w:r>
        <w:rPr>
          <w:lang w:val="en-US"/>
        </w:rPr>
        <w:t>ns that velocities OG up to 200 </w:t>
      </w:r>
      <w:r w:rsidRPr="0074068D">
        <w:rPr>
          <w:lang w:val="en-US"/>
        </w:rPr>
        <w:t>mm/s are poss</w:t>
      </w:r>
      <w:r w:rsidRPr="0074068D">
        <w:rPr>
          <w:lang w:val="en-US"/>
        </w:rPr>
        <w:t>i</w:t>
      </w:r>
      <w:r w:rsidRPr="0074068D">
        <w:rPr>
          <w:lang w:val="en-US"/>
        </w:rPr>
        <w:t>ble. The ironless motors are particularly suitable for positioning tasks with the highest demands on precision because there is no undesir</w:t>
      </w:r>
      <w:r w:rsidRPr="0074068D">
        <w:rPr>
          <w:lang w:val="en-US"/>
        </w:rPr>
        <w:t>a</w:t>
      </w:r>
      <w:r w:rsidRPr="0074068D">
        <w:rPr>
          <w:lang w:val="en-US"/>
        </w:rPr>
        <w:t xml:space="preserve">ble interaction with the permanent magnets. This allows smooth running even at the lowest velocities and at the same time, there is no vibration at high velocities. </w:t>
      </w:r>
    </w:p>
    <w:p w:rsidR="00B81AE5" w:rsidRDefault="0003388F" w:rsidP="0003388F">
      <w:pPr>
        <w:pStyle w:val="PNTextkrper"/>
        <w:rPr>
          <w:lang w:val="en-US"/>
        </w:rPr>
      </w:pPr>
      <w:r w:rsidRPr="0074068D">
        <w:rPr>
          <w:lang w:val="en-US"/>
        </w:rPr>
        <w:lastRenderedPageBreak/>
        <w:t>The L-731 XY stage works with veloc</w:t>
      </w:r>
      <w:r w:rsidRPr="0074068D">
        <w:rPr>
          <w:lang w:val="en-US"/>
        </w:rPr>
        <w:t>i</w:t>
      </w:r>
      <w:r>
        <w:rPr>
          <w:lang w:val="en-US"/>
        </w:rPr>
        <w:t>ties to 80 </w:t>
      </w:r>
      <w:r w:rsidRPr="0074068D">
        <w:rPr>
          <w:lang w:val="en-US"/>
        </w:rPr>
        <w:t>mm/s. It is possible to use either stepper or DC motor-spindle drives. The two-phase stepper motors also generate a high torque at lower velocities; the DC motor variants are recommended for applications that require high running smoothness at high forces.</w:t>
      </w:r>
    </w:p>
    <w:p w:rsidR="004554ED" w:rsidRPr="00DD5D1E" w:rsidRDefault="0003388F" w:rsidP="004554ED">
      <w:pPr>
        <w:pStyle w:val="PNZeichen"/>
        <w:rPr>
          <w:kern w:val="32"/>
          <w:lang w:val="en-US"/>
        </w:rPr>
      </w:pPr>
      <w:r>
        <w:rPr>
          <w:lang w:val="en-US"/>
        </w:rPr>
        <w:t>1.886</w:t>
      </w:r>
      <w:r w:rsidR="0033179A" w:rsidRPr="004554ED">
        <w:rPr>
          <w:lang w:val="en-US"/>
        </w:rPr>
        <w:t xml:space="preserve"> </w:t>
      </w:r>
      <w:r w:rsidR="004554ED" w:rsidRPr="00DD5D1E">
        <w:rPr>
          <w:lang w:val="en-US"/>
        </w:rPr>
        <w:t>characters (incl. blanks)</w:t>
      </w:r>
    </w:p>
    <w:p w:rsidR="0033179A" w:rsidRDefault="004554ED" w:rsidP="00D01F8F">
      <w:pPr>
        <w:pStyle w:val="PNBild"/>
        <w:rPr>
          <w:lang w:val="en-US"/>
        </w:rPr>
      </w:pPr>
      <w:r w:rsidRPr="004554ED">
        <w:rPr>
          <w:lang w:val="en-US"/>
        </w:rPr>
        <w:t>F</w:t>
      </w:r>
      <w:r>
        <w:rPr>
          <w:lang w:val="en-US"/>
        </w:rPr>
        <w:t>igure</w:t>
      </w:r>
    </w:p>
    <w:p w:rsidR="0003388F" w:rsidRPr="004554ED" w:rsidRDefault="0003388F" w:rsidP="00D01F8F">
      <w:pPr>
        <w:pStyle w:val="PNBild"/>
        <w:rPr>
          <w:lang w:val="en-US"/>
        </w:rPr>
      </w:pPr>
      <w:r>
        <w:rPr>
          <w:noProof/>
        </w:rPr>
        <w:drawing>
          <wp:inline distT="0" distB="0" distL="0" distR="0" wp14:anchorId="0DF0BD4E" wp14:editId="679B229D">
            <wp:extent cx="4000500" cy="2335388"/>
            <wp:effectExtent l="0" t="0" r="0" b="8255"/>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rotWithShape="1">
                    <a:blip r:embed="rId14"/>
                    <a:srcRect l="2712" r="6857"/>
                    <a:stretch/>
                  </pic:blipFill>
                  <pic:spPr bwMode="auto">
                    <a:xfrm>
                      <a:off x="0" y="0"/>
                      <a:ext cx="4006484" cy="2338881"/>
                    </a:xfrm>
                    <a:prstGeom prst="rect">
                      <a:avLst/>
                    </a:prstGeom>
                    <a:ln>
                      <a:noFill/>
                    </a:ln>
                    <a:extLst>
                      <a:ext uri="{53640926-AAD7-44D8-BBD7-CCE9431645EC}">
                        <a14:shadowObscured xmlns:a14="http://schemas.microsoft.com/office/drawing/2010/main"/>
                      </a:ext>
                    </a:extLst>
                  </pic:spPr>
                </pic:pic>
              </a:graphicData>
            </a:graphic>
          </wp:inline>
        </w:drawing>
      </w:r>
    </w:p>
    <w:p w:rsidR="0033179A" w:rsidRPr="004554ED" w:rsidRDefault="0003388F" w:rsidP="00D01F8F">
      <w:pPr>
        <w:pStyle w:val="PNBildunterschrift"/>
        <w:rPr>
          <w:lang w:val="en-US"/>
        </w:rPr>
      </w:pPr>
      <w:r w:rsidRPr="0074068D">
        <w:rPr>
          <w:lang w:val="en-US"/>
        </w:rPr>
        <w:t>High throughput with high travel accuracy and stability: V-731 Precision XY Stage for industrial applications (Image: PI)</w:t>
      </w:r>
    </w:p>
    <w:p w:rsidR="0003388F" w:rsidRPr="0074068D" w:rsidRDefault="0003388F" w:rsidP="0003388F">
      <w:pPr>
        <w:pStyle w:val="PNTextkrper"/>
        <w:ind w:right="3402"/>
        <w:rPr>
          <w:lang w:val="en-US"/>
        </w:rPr>
      </w:pPr>
      <w:r w:rsidRPr="0074068D">
        <w:rPr>
          <w:lang w:val="en-US"/>
        </w:rPr>
        <w:t>Find out more about the V-731 here:</w:t>
      </w:r>
    </w:p>
    <w:p w:rsidR="004554ED" w:rsidRDefault="0003388F" w:rsidP="009C2EDF">
      <w:pPr>
        <w:pStyle w:val="PNTextkrper"/>
        <w:rPr>
          <w:lang w:val="en-US"/>
        </w:rPr>
      </w:pPr>
      <w:hyperlink r:id="rId15" w:history="1">
        <w:r w:rsidRPr="00593480">
          <w:rPr>
            <w:rStyle w:val="Hyperlink"/>
            <w:lang w:val="en-US"/>
          </w:rPr>
          <w:t>https://www.physikinstrumente.com/en/products/xy-stages/stages-with-magnetic-drive/v-731-high-precision-xy-stage-1201908/</w:t>
        </w:r>
      </w:hyperlink>
    </w:p>
    <w:p w:rsidR="0003388F" w:rsidRPr="0074068D" w:rsidRDefault="0003388F" w:rsidP="0003388F">
      <w:pPr>
        <w:pStyle w:val="PNTextkrper"/>
        <w:ind w:right="3402"/>
        <w:rPr>
          <w:lang w:val="en-US"/>
        </w:rPr>
      </w:pPr>
      <w:r w:rsidRPr="0074068D">
        <w:rPr>
          <w:lang w:val="en-US"/>
        </w:rPr>
        <w:t>Find out more about the L-731 here:</w:t>
      </w:r>
    </w:p>
    <w:p w:rsidR="0003388F" w:rsidRDefault="0003388F" w:rsidP="009C2EDF">
      <w:pPr>
        <w:pStyle w:val="PNTextkrper"/>
        <w:rPr>
          <w:lang w:val="en-US"/>
        </w:rPr>
      </w:pPr>
      <w:hyperlink r:id="rId16" w:history="1">
        <w:r w:rsidRPr="00593480">
          <w:rPr>
            <w:rStyle w:val="Hyperlink"/>
            <w:lang w:val="en-US"/>
          </w:rPr>
          <w:t>https://www.physikinstrumente.com/en/products/xy-stages/stages-with-motor-screw-drives/l-731-precision-xy-stage-1201909/</w:t>
        </w:r>
      </w:hyperlink>
    </w:p>
    <w:p w:rsidR="0003388F" w:rsidRDefault="0003388F" w:rsidP="0003388F">
      <w:pPr>
        <w:pStyle w:val="PNZwischenberschrift"/>
        <w:rPr>
          <w:lang w:val="en-US"/>
        </w:rPr>
      </w:pPr>
      <w:r>
        <w:rPr>
          <w:lang w:val="en-US"/>
        </w:rPr>
        <w:br w:type="page"/>
      </w:r>
    </w:p>
    <w:p w:rsidR="0003388F" w:rsidRPr="00C03221" w:rsidRDefault="0003388F" w:rsidP="0003388F">
      <w:pPr>
        <w:pStyle w:val="PNZwischenberschrift"/>
        <w:rPr>
          <w:lang w:val="en-US"/>
        </w:rPr>
      </w:pPr>
      <w:bookmarkStart w:id="0" w:name="_GoBack"/>
      <w:bookmarkEnd w:id="0"/>
      <w:r>
        <w:rPr>
          <w:lang w:val="en-US"/>
        </w:rPr>
        <w:lastRenderedPageBreak/>
        <w:t>About PI</w:t>
      </w:r>
    </w:p>
    <w:p w:rsidR="0003388F" w:rsidRPr="004554ED" w:rsidRDefault="0003388F" w:rsidP="0003388F">
      <w:pPr>
        <w:pStyle w:val="PNTextkrper"/>
        <w:rPr>
          <w:lang w:val="en-US"/>
        </w:rPr>
      </w:pPr>
      <w:r w:rsidRPr="00842CDB">
        <w:rPr>
          <w:lang w:val="en-US"/>
        </w:rPr>
        <w:t>Well known for the high quality of its products, PI (</w:t>
      </w:r>
      <w:proofErr w:type="spellStart"/>
      <w:r w:rsidRPr="00842CDB">
        <w:rPr>
          <w:lang w:val="en-US"/>
        </w:rPr>
        <w:t>Physik</w:t>
      </w:r>
      <w:proofErr w:type="spellEnd"/>
      <w:r w:rsidRPr="00842CDB">
        <w:rPr>
          <w:lang w:val="en-US"/>
        </w:rPr>
        <w:t xml:space="preserve"> </w:t>
      </w:r>
      <w:proofErr w:type="spellStart"/>
      <w:r w:rsidRPr="00842CDB">
        <w:rPr>
          <w:lang w:val="en-US"/>
        </w:rPr>
        <w:t>Instrumente</w:t>
      </w:r>
      <w:proofErr w:type="spellEnd"/>
      <w:r w:rsidRPr="00842CDB">
        <w:rPr>
          <w:lang w:val="en-US"/>
        </w:rPr>
        <w:t>) has been one of the leading players in the global market for precision positioning technology for many years. PI has been developing and manufacturing standard and OEM products with piezo or motor drives for 40 years. By acquiring the majority shares in ACS Motion Control, a worldwide leading developer and manufacturer of modular motion controllers for multi-axis and high-precision drive systems, PI has made a major step forward in providing complete systems for industrial applications with the highest demand on precision and dynamics. In addition to four locations in Germany, the PI Group is represented internationally by fifteen sales and service subsidiaries.</w:t>
      </w:r>
    </w:p>
    <w:p w:rsidR="0003388F" w:rsidRDefault="0003388F" w:rsidP="009C2EDF">
      <w:pPr>
        <w:pStyle w:val="PNTextkrper"/>
        <w:rPr>
          <w:lang w:val="en-US"/>
        </w:rPr>
      </w:pPr>
      <w:hyperlink r:id="rId17" w:history="1">
        <w:r w:rsidRPr="00593480">
          <w:rPr>
            <w:rStyle w:val="Hyperlink"/>
            <w:lang w:val="en-US"/>
          </w:rPr>
          <w:t>www.pi.ws</w:t>
        </w:r>
      </w:hyperlink>
    </w:p>
    <w:p w:rsidR="0003388F" w:rsidRPr="004554ED" w:rsidRDefault="0003388F" w:rsidP="009C2EDF">
      <w:pPr>
        <w:pStyle w:val="PNTextkrper"/>
        <w:rPr>
          <w:lang w:val="en-US"/>
        </w:rPr>
      </w:pPr>
    </w:p>
    <w:sectPr w:rsidR="0003388F" w:rsidRPr="004554ED" w:rsidSect="00974090">
      <w:headerReference w:type="default" r:id="rId18"/>
      <w:footerReference w:type="default" r:id="rId19"/>
      <w:headerReference w:type="first" r:id="rId20"/>
      <w:footerReference w:type="first" r:id="rId21"/>
      <w:type w:val="continuous"/>
      <w:pgSz w:w="11906" w:h="16838" w:code="9"/>
      <w:pgMar w:top="2268" w:right="1134" w:bottom="1134" w:left="1134" w:header="567" w:footer="0" w:gutter="0"/>
      <w:cols w:space="709"/>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03221" w:rsidRDefault="00C03221" w:rsidP="00133B3E">
      <w:r>
        <w:separator/>
      </w:r>
    </w:p>
  </w:endnote>
  <w:endnote w:type="continuationSeparator" w:id="0">
    <w:p w:rsidR="00C03221" w:rsidRDefault="00C03221" w:rsidP="00133B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2AFF" w:usb1="C000247B"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32BC6" w:rsidRDefault="00A32BC6" w:rsidP="00777563">
    <w:r>
      <w:rPr>
        <w:noProof/>
      </w:rPr>
      <w:drawing>
        <wp:anchor distT="0" distB="0" distL="114300" distR="114300" simplePos="0" relativeHeight="251765760" behindDoc="1" locked="1" layoutInCell="0" allowOverlap="0" wp14:anchorId="67836E23" wp14:editId="38252482">
          <wp:simplePos x="0" y="0"/>
          <wp:positionH relativeFrom="page">
            <wp:posOffset>720090</wp:posOffset>
          </wp:positionH>
          <wp:positionV relativeFrom="page">
            <wp:posOffset>10226694</wp:posOffset>
          </wp:positionV>
          <wp:extent cx="6120000" cy="252000"/>
          <wp:effectExtent l="0" t="0" r="0" b="0"/>
          <wp:wrapNone/>
          <wp:docPr id="1" name="Grafik 1"/>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A32BC6" w:rsidRDefault="00A32BC6">
    <w:pPr>
      <w:pStyle w:val="Fuzeile"/>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76995" w:rsidRDefault="004554ED" w:rsidP="00F76995">
    <w:pPr>
      <w:tabs>
        <w:tab w:val="left" w:pos="9638"/>
      </w:tabs>
    </w:pPr>
    <w:r>
      <w:rPr>
        <w:noProof/>
      </w:rPr>
      <w:drawing>
        <wp:anchor distT="0" distB="0" distL="114300" distR="114300" simplePos="0" relativeHeight="251767808" behindDoc="1" locked="1" layoutInCell="0" allowOverlap="0" wp14:anchorId="22B11281" wp14:editId="7E1FA089">
          <wp:simplePos x="0" y="0"/>
          <wp:positionH relativeFrom="page">
            <wp:posOffset>720090</wp:posOffset>
          </wp:positionH>
          <wp:positionV relativeFrom="page">
            <wp:posOffset>10225405</wp:posOffset>
          </wp:positionV>
          <wp:extent cx="6120000" cy="252000"/>
          <wp:effectExtent l="0" t="0" r="0" b="0"/>
          <wp:wrapNone/>
          <wp:docPr id="5" name="Grafik 5"/>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01blauer_balken_www.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6120000" cy="252000"/>
                  </a:xfrm>
                  <a:prstGeom prst="rect">
                    <a:avLst/>
                  </a:prstGeom>
                </pic:spPr>
              </pic:pic>
            </a:graphicData>
          </a:graphic>
          <wp14:sizeRelH relativeFrom="margin">
            <wp14:pctWidth>0</wp14:pctWidth>
          </wp14:sizeRelH>
          <wp14:sizeRelV relativeFrom="margin">
            <wp14:pctHeight>0</wp14:pctHeight>
          </wp14:sizeRelV>
        </wp:anchor>
      </w:drawing>
    </w:r>
  </w:p>
  <w:p w:rsidR="001F7D69" w:rsidRDefault="001F7D69" w:rsidP="003A56FA">
    <w:pPr>
      <w:pStyle w:val="Fuzeile"/>
    </w:pPr>
  </w:p>
  <w:p w:rsidR="000D0982" w:rsidRPr="003A56FA" w:rsidRDefault="000D0982" w:rsidP="003A56FA">
    <w:pPr>
      <w:pStyle w:val="Fuzeile"/>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03221" w:rsidRDefault="00C03221" w:rsidP="00133B3E">
      <w:r>
        <w:separator/>
      </w:r>
    </w:p>
  </w:footnote>
  <w:footnote w:type="continuationSeparator" w:id="0">
    <w:p w:rsidR="00C03221" w:rsidRDefault="00C03221" w:rsidP="00133B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29750E" w:rsidRDefault="001F7D69" w:rsidP="002E1593">
    <w:pPr>
      <w:pStyle w:val="Kopfzeile"/>
    </w:pPr>
    <w:r w:rsidRPr="009A0383">
      <w:rPr>
        <w:noProof/>
      </w:rPr>
      <w:drawing>
        <wp:anchor distT="0" distB="0" distL="114300" distR="114300" simplePos="0" relativeHeight="251759616" behindDoc="1" locked="1" layoutInCell="0" allowOverlap="0" wp14:anchorId="3757CB95" wp14:editId="3E29E001">
          <wp:simplePos x="0" y="0"/>
          <wp:positionH relativeFrom="page">
            <wp:posOffset>6225235</wp:posOffset>
          </wp:positionH>
          <wp:positionV relativeFrom="page">
            <wp:posOffset>431597</wp:posOffset>
          </wp:positionV>
          <wp:extent cx="752400" cy="360000"/>
          <wp:effectExtent l="0" t="0" r="0" b="2540"/>
          <wp:wrapNone/>
          <wp:docPr id="6" name="Grafik 6"/>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p w:rsidR="001F7D69" w:rsidRPr="00090749" w:rsidRDefault="001F7D69" w:rsidP="00090749">
    <w:pPr>
      <w:pStyle w:val="Kopfzeile"/>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F7D69" w:rsidRPr="00D01F8F" w:rsidRDefault="001F7D69" w:rsidP="00B81AE5">
    <w:pPr>
      <w:pStyle w:val="Kopfzeile"/>
      <w:rPr>
        <w:rFonts w:ascii="Calibri" w:hAnsi="Calibri"/>
        <w:sz w:val="20"/>
        <w:szCs w:val="20"/>
      </w:rPr>
    </w:pPr>
    <w:r w:rsidRPr="00D01F8F">
      <w:rPr>
        <w:rFonts w:ascii="Calibri" w:hAnsi="Calibri"/>
        <w:sz w:val="20"/>
        <w:szCs w:val="20"/>
      </w:rPr>
      <w:t>PRESS</w:t>
    </w:r>
    <w:r w:rsidR="004554ED">
      <w:rPr>
        <w:rFonts w:ascii="Calibri" w:hAnsi="Calibri"/>
        <w:sz w:val="20"/>
        <w:szCs w:val="20"/>
      </w:rPr>
      <w:t xml:space="preserve"> RELEASE</w:t>
    </w:r>
    <w:r w:rsidRPr="00D01F8F">
      <w:rPr>
        <w:rFonts w:ascii="Calibri" w:hAnsi="Calibri"/>
        <w:noProof/>
        <w:sz w:val="20"/>
        <w:szCs w:val="20"/>
      </w:rPr>
      <w:drawing>
        <wp:anchor distT="0" distB="0" distL="114300" distR="114300" simplePos="0" relativeHeight="251761664" behindDoc="1" locked="1" layoutInCell="0" allowOverlap="0" wp14:anchorId="5766BD06" wp14:editId="1B6E68F2">
          <wp:simplePos x="0" y="0"/>
          <wp:positionH relativeFrom="page">
            <wp:posOffset>6225235</wp:posOffset>
          </wp:positionH>
          <wp:positionV relativeFrom="page">
            <wp:posOffset>431597</wp:posOffset>
          </wp:positionV>
          <wp:extent cx="752400" cy="360000"/>
          <wp:effectExtent l="0" t="0" r="0" b="2540"/>
          <wp:wrapNone/>
          <wp:docPr id="4" name="Grafik 4"/>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_logo_4c.wmf"/>
                  <pic:cNvPicPr preferRelativeResize="0"/>
                </pic:nvPicPr>
                <pic:blipFill>
                  <a:blip r:embed="rId1" cstate="print">
                    <a:extLst>
                      <a:ext uri="{28A0092B-C50C-407E-A947-70E740481C1C}">
                        <a14:useLocalDpi xmlns:a14="http://schemas.microsoft.com/office/drawing/2010/main" val="0"/>
                      </a:ext>
                    </a:extLst>
                  </a:blip>
                  <a:stretch>
                    <a:fillRect/>
                  </a:stretch>
                </pic:blipFill>
                <pic:spPr>
                  <a:xfrm>
                    <a:off x="0" y="0"/>
                    <a:ext cx="752400" cy="3600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2" type="#_x0000_t75" style="width:1500pt;height:1500pt" o:bullet="t">
        <v:imagedata r:id="rId1" o:title="pi_slogan_2"/>
      </v:shape>
    </w:pict>
  </w:numPicBullet>
  <w:numPicBullet w:numPicBulletId="1">
    <w:pict>
      <v:shape id="_x0000_i1033" type="#_x0000_t75" style="width:28.3pt;height:56.65pt" o:bullet="t">
        <v:imagedata r:id="rId2" o:title="+"/>
      </v:shape>
    </w:pict>
  </w:numPicBullet>
  <w:abstractNum w:abstractNumId="0">
    <w:nsid w:val="02C456D2"/>
    <w:multiLevelType w:val="hybridMultilevel"/>
    <w:tmpl w:val="3A12273A"/>
    <w:lvl w:ilvl="0" w:tplc="B744535A">
      <w:start w:val="1"/>
      <w:numFmt w:val="bullet"/>
      <w:pStyle w:val="Aufzhlung"/>
      <w:lvlText w:val=""/>
      <w:lvlJc w:val="left"/>
      <w:pPr>
        <w:ind w:left="360" w:hanging="360"/>
      </w:pPr>
      <w:rPr>
        <w:rFonts w:ascii="Wingdings" w:hAnsi="Wingdings" w:hint="default"/>
        <w:color w:val="00509E" w:themeColor="accent1"/>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nsid w:val="1E6E1AE8"/>
    <w:multiLevelType w:val="hybridMultilevel"/>
    <w:tmpl w:val="04C40D86"/>
    <w:lvl w:ilvl="0" w:tplc="26CCC90A">
      <w:start w:val="1"/>
      <w:numFmt w:val="bullet"/>
      <w:pStyle w:val="WPKastenaufzhlung"/>
      <w:lvlText w:val="-"/>
      <w:lvlJc w:val="left"/>
      <w:pPr>
        <w:ind w:left="720"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nsid w:val="2F01011C"/>
    <w:multiLevelType w:val="hybridMultilevel"/>
    <w:tmpl w:val="63065BE4"/>
    <w:lvl w:ilvl="0" w:tplc="7ED88DD2">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nsid w:val="57E8187A"/>
    <w:multiLevelType w:val="hybridMultilevel"/>
    <w:tmpl w:val="B5F40AA2"/>
    <w:lvl w:ilvl="0" w:tplc="2A42A100">
      <w:start w:val="1"/>
      <w:numFmt w:val="bullet"/>
      <w:lvlText w:val=""/>
      <w:lvlPicBulletId w:val="1"/>
      <w:lvlJc w:val="left"/>
      <w:pPr>
        <w:ind w:left="360" w:hanging="360"/>
      </w:pPr>
      <w:rPr>
        <w:rFonts w:ascii="Symbol" w:hAnsi="Symbol" w:hint="default"/>
        <w:color w:val="auto"/>
        <w:sz w:val="16"/>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nsid w:val="65374042"/>
    <w:multiLevelType w:val="hybridMultilevel"/>
    <w:tmpl w:val="B47EF83E"/>
    <w:lvl w:ilvl="0" w:tplc="5D4C816E">
      <w:start w:val="1"/>
      <w:numFmt w:val="bullet"/>
      <w:lvlText w:val="‒"/>
      <w:lvlJc w:val="left"/>
      <w:pPr>
        <w:ind w:left="862" w:hanging="360"/>
      </w:pPr>
      <w:rPr>
        <w:rFonts w:ascii="Arial" w:hAnsi="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2"/>
  </w:num>
  <w:num w:numId="2">
    <w:abstractNumId w:val="4"/>
  </w:num>
  <w:num w:numId="3">
    <w:abstractNumId w:val="0"/>
  </w:num>
  <w:num w:numId="4">
    <w:abstractNumId w:val="3"/>
  </w:num>
  <w:num w:numId="5">
    <w:abstractNumId w:val="1"/>
  </w:num>
  <w:num w:numId="6">
    <w:abstractNumId w:val="0"/>
  </w:num>
  <w:num w:numId="7">
    <w:abstractNumId w:val="1"/>
  </w:num>
  <w:num w:numId="8">
    <w:abstractNumId w:val="0"/>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03221"/>
    <w:rsid w:val="00022452"/>
    <w:rsid w:val="0003215E"/>
    <w:rsid w:val="0003388F"/>
    <w:rsid w:val="00070E0A"/>
    <w:rsid w:val="00071C55"/>
    <w:rsid w:val="00077F4C"/>
    <w:rsid w:val="00090749"/>
    <w:rsid w:val="000B0991"/>
    <w:rsid w:val="000C5FC8"/>
    <w:rsid w:val="000D0982"/>
    <w:rsid w:val="000F741E"/>
    <w:rsid w:val="0011523D"/>
    <w:rsid w:val="001270FB"/>
    <w:rsid w:val="00133B3E"/>
    <w:rsid w:val="00136FA4"/>
    <w:rsid w:val="0014358F"/>
    <w:rsid w:val="001800C5"/>
    <w:rsid w:val="001957EC"/>
    <w:rsid w:val="001B0993"/>
    <w:rsid w:val="001B28C4"/>
    <w:rsid w:val="001E4820"/>
    <w:rsid w:val="001E7C6A"/>
    <w:rsid w:val="001F7D69"/>
    <w:rsid w:val="002016D0"/>
    <w:rsid w:val="0023373C"/>
    <w:rsid w:val="002340AF"/>
    <w:rsid w:val="0029750E"/>
    <w:rsid w:val="002A41A3"/>
    <w:rsid w:val="002B6505"/>
    <w:rsid w:val="002E1593"/>
    <w:rsid w:val="002F1FB9"/>
    <w:rsid w:val="0033179A"/>
    <w:rsid w:val="003570A9"/>
    <w:rsid w:val="00365A03"/>
    <w:rsid w:val="003761FB"/>
    <w:rsid w:val="00392265"/>
    <w:rsid w:val="003A56FA"/>
    <w:rsid w:val="003D1E56"/>
    <w:rsid w:val="003D4EFF"/>
    <w:rsid w:val="00407564"/>
    <w:rsid w:val="00427522"/>
    <w:rsid w:val="0043207F"/>
    <w:rsid w:val="004376C4"/>
    <w:rsid w:val="00454D04"/>
    <w:rsid w:val="004554ED"/>
    <w:rsid w:val="004A197A"/>
    <w:rsid w:val="004E2CF0"/>
    <w:rsid w:val="00500B7E"/>
    <w:rsid w:val="005017B0"/>
    <w:rsid w:val="005416BA"/>
    <w:rsid w:val="00552024"/>
    <w:rsid w:val="005554CA"/>
    <w:rsid w:val="00566B11"/>
    <w:rsid w:val="005707B2"/>
    <w:rsid w:val="005D0AEA"/>
    <w:rsid w:val="005D4882"/>
    <w:rsid w:val="005E2418"/>
    <w:rsid w:val="005E6A6B"/>
    <w:rsid w:val="00635171"/>
    <w:rsid w:val="00650293"/>
    <w:rsid w:val="006874F5"/>
    <w:rsid w:val="006A4D0C"/>
    <w:rsid w:val="006F0928"/>
    <w:rsid w:val="006F12B1"/>
    <w:rsid w:val="007B1DBB"/>
    <w:rsid w:val="007B7772"/>
    <w:rsid w:val="007C2317"/>
    <w:rsid w:val="007D2DB1"/>
    <w:rsid w:val="007E023A"/>
    <w:rsid w:val="00807BE4"/>
    <w:rsid w:val="00852F5A"/>
    <w:rsid w:val="0085385E"/>
    <w:rsid w:val="008833A7"/>
    <w:rsid w:val="00886E6F"/>
    <w:rsid w:val="0088703D"/>
    <w:rsid w:val="008A3B2F"/>
    <w:rsid w:val="008A583A"/>
    <w:rsid w:val="008E4077"/>
    <w:rsid w:val="008F3051"/>
    <w:rsid w:val="009276B5"/>
    <w:rsid w:val="00943F08"/>
    <w:rsid w:val="009445D8"/>
    <w:rsid w:val="00950E8F"/>
    <w:rsid w:val="0097218C"/>
    <w:rsid w:val="00974090"/>
    <w:rsid w:val="00974F76"/>
    <w:rsid w:val="009766F9"/>
    <w:rsid w:val="009A0383"/>
    <w:rsid w:val="009B33CD"/>
    <w:rsid w:val="009C2EDF"/>
    <w:rsid w:val="009D7B8D"/>
    <w:rsid w:val="009E4377"/>
    <w:rsid w:val="00A32BC6"/>
    <w:rsid w:val="00A52A9C"/>
    <w:rsid w:val="00A54C03"/>
    <w:rsid w:val="00A8219A"/>
    <w:rsid w:val="00AE571A"/>
    <w:rsid w:val="00B17F3E"/>
    <w:rsid w:val="00B36BFE"/>
    <w:rsid w:val="00B67FA9"/>
    <w:rsid w:val="00B7642B"/>
    <w:rsid w:val="00B81AE5"/>
    <w:rsid w:val="00BA677A"/>
    <w:rsid w:val="00BA744C"/>
    <w:rsid w:val="00BB5133"/>
    <w:rsid w:val="00BF0FDE"/>
    <w:rsid w:val="00C03221"/>
    <w:rsid w:val="00C065AD"/>
    <w:rsid w:val="00C340AA"/>
    <w:rsid w:val="00C90265"/>
    <w:rsid w:val="00C9609F"/>
    <w:rsid w:val="00CD27DE"/>
    <w:rsid w:val="00D00FCF"/>
    <w:rsid w:val="00D01F8F"/>
    <w:rsid w:val="00D11FF1"/>
    <w:rsid w:val="00D12CBE"/>
    <w:rsid w:val="00D97BAB"/>
    <w:rsid w:val="00DB0BB7"/>
    <w:rsid w:val="00DB561F"/>
    <w:rsid w:val="00DD243C"/>
    <w:rsid w:val="00E36CCA"/>
    <w:rsid w:val="00E435D4"/>
    <w:rsid w:val="00E5088D"/>
    <w:rsid w:val="00E62B4F"/>
    <w:rsid w:val="00EC72E7"/>
    <w:rsid w:val="00EE33A2"/>
    <w:rsid w:val="00EE7C3F"/>
    <w:rsid w:val="00EF1F33"/>
    <w:rsid w:val="00F0428C"/>
    <w:rsid w:val="00F06A5D"/>
    <w:rsid w:val="00F5215E"/>
    <w:rsid w:val="00F52680"/>
    <w:rsid w:val="00F76995"/>
    <w:rsid w:val="00FC5831"/>
    <w:rsid w:val="00FE7DB2"/>
    <w:rsid w:val="00FF06AC"/>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de-DE" w:eastAsia="de-DE"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uiPriority="17" w:qFormat="1"/>
    <w:lsdException w:name="heading 2" w:uiPriority="17" w:unhideWhenUsed="1" w:qFormat="1"/>
    <w:lsdException w:name="heading 3" w:uiPriority="17" w:unhideWhenUsed="1" w:qFormat="1"/>
    <w:lsdException w:name="heading 4" w:qFormat="1"/>
    <w:lsdException w:name="heading 5" w:qFormat="1"/>
    <w:lsdException w:name="heading 6" w:qFormat="1"/>
    <w:lsdException w:name="heading 7" w:qFormat="1"/>
    <w:lsdException w:name="heading 8" w:qFormat="1"/>
    <w:lsdException w:name="heading 9" w:qFormat="1"/>
    <w:lsdException w:name="toc 1" w:semiHidden="0" w:uiPriority="19"/>
    <w:lsdException w:name="toc 2" w:semiHidden="0" w:uiPriority="39"/>
    <w:lsdException w:name="toc 3" w:semiHidden="0"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unhideWhenUsed="1"/>
    <w:lsdException w:name="footer" w:uiPriority="0" w:unhideWhenUsed="1"/>
    <w:lsdException w:name="caption" w:semiHidden="0" w:uiPriority="35" w:qFormat="1"/>
    <w:lsdException w:name="Title" w:qFormat="1"/>
    <w:lsdException w:name="Default Paragraph Font" w:uiPriority="1" w:unhideWhenUsed="1"/>
    <w:lsdException w:name="Body Text" w:semiHidden="0" w:uiPriority="15"/>
    <w:lsdException w:name="Subtitle" w:qFormat="1"/>
    <w:lsdException w:name="Hyperlink" w:uiPriority="0" w:unhideWhenUsed="1"/>
    <w:lsdException w:name="FollowedHyperlink" w:unhideWhenUsed="1"/>
    <w:lsdException w:name="Strong" w:qFormat="1"/>
    <w:lsdException w:name="Emphasis" w:qFormat="1"/>
    <w:lsdException w:name="HTML Top of Form" w:unhideWhenUsed="1"/>
    <w:lsdException w:name="HTML Bottom of Form" w:unhideWhenUsed="1"/>
    <w:lsdException w:name="Normal Table"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qFormat="1"/>
    <w:lsdException w:name="Intense Quote"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qFormat="1"/>
    <w:lsdException w:name="Intense Emphasis" w:qFormat="1"/>
    <w:lsdException w:name="Subtle Reference" w:qFormat="1"/>
    <w:lsdException w:name="Intense Reference" w:qFormat="1"/>
    <w:lsdException w:name="Book Title" w:qFormat="1"/>
    <w:lsdException w:name="TOC Heading" w:qFormat="1"/>
  </w:latentStyles>
  <w:style w:type="paragraph" w:default="1" w:styleId="Standard">
    <w:name w:val="Normal"/>
    <w:uiPriority w:val="99"/>
    <w:semiHidden/>
    <w:qFormat/>
    <w:rsid w:val="00974F76"/>
    <w:pPr>
      <w:spacing w:after="0" w:line="240" w:lineRule="auto"/>
    </w:pPr>
  </w:style>
  <w:style w:type="paragraph" w:styleId="berschrift1">
    <w:name w:val="heading 1"/>
    <w:basedOn w:val="Standard"/>
    <w:next w:val="Textkrper"/>
    <w:link w:val="berschrift1Zchn"/>
    <w:uiPriority w:val="17"/>
    <w:qFormat/>
    <w:rsid w:val="00A54C03"/>
    <w:pPr>
      <w:keepNext/>
      <w:keepLines/>
      <w:spacing w:before="360" w:after="240" w:line="264" w:lineRule="auto"/>
      <w:outlineLvl w:val="0"/>
    </w:pPr>
    <w:rPr>
      <w:rFonts w:asciiTheme="majorHAnsi" w:eastAsiaTheme="majorEastAsia" w:hAnsiTheme="majorHAnsi" w:cstheme="majorBidi"/>
      <w:bCs/>
      <w:sz w:val="36"/>
      <w:szCs w:val="28"/>
    </w:rPr>
  </w:style>
  <w:style w:type="paragraph" w:styleId="berschrift2">
    <w:name w:val="heading 2"/>
    <w:basedOn w:val="Standard"/>
    <w:next w:val="Textkrper"/>
    <w:link w:val="berschrift2Zchn"/>
    <w:uiPriority w:val="17"/>
    <w:qFormat/>
    <w:rsid w:val="00A54C03"/>
    <w:pPr>
      <w:keepNext/>
      <w:keepLines/>
      <w:spacing w:before="240" w:after="60" w:line="264" w:lineRule="auto"/>
      <w:outlineLvl w:val="1"/>
    </w:pPr>
    <w:rPr>
      <w:rFonts w:asciiTheme="majorHAnsi" w:eastAsiaTheme="majorEastAsia" w:hAnsiTheme="majorHAnsi" w:cstheme="majorBidi"/>
      <w:b/>
      <w:bCs/>
      <w:i/>
      <w:sz w:val="28"/>
      <w:szCs w:val="26"/>
    </w:rPr>
  </w:style>
  <w:style w:type="paragraph" w:styleId="berschrift3">
    <w:name w:val="heading 3"/>
    <w:basedOn w:val="Standard"/>
    <w:next w:val="Textkrper"/>
    <w:link w:val="berschrift3Zchn"/>
    <w:uiPriority w:val="17"/>
    <w:qFormat/>
    <w:rsid w:val="00A54C03"/>
    <w:pPr>
      <w:keepNext/>
      <w:keepLines/>
      <w:spacing w:before="240" w:after="60" w:line="264" w:lineRule="auto"/>
      <w:outlineLvl w:val="2"/>
    </w:pPr>
    <w:rPr>
      <w:rFonts w:asciiTheme="majorHAnsi" w:eastAsiaTheme="majorEastAsia" w:hAnsiTheme="majorHAnsi" w:cstheme="majorBidi"/>
      <w:b/>
      <w:bCs/>
      <w:sz w:val="26"/>
    </w:rPr>
  </w:style>
  <w:style w:type="character" w:default="1" w:styleId="Absatz-Standardschriftart">
    <w:name w:val="Default Paragraph Font"/>
    <w:uiPriority w:val="1"/>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rsid w:val="00A54C03"/>
    <w:pPr>
      <w:tabs>
        <w:tab w:val="center" w:pos="4536"/>
        <w:tab w:val="right" w:pos="9072"/>
      </w:tabs>
      <w:spacing w:before="480" w:after="120" w:line="264" w:lineRule="auto"/>
    </w:pPr>
    <w:rPr>
      <w:sz w:val="18"/>
    </w:rPr>
  </w:style>
  <w:style w:type="character" w:customStyle="1" w:styleId="KopfzeileZchn">
    <w:name w:val="Kopfzeile Zchn"/>
    <w:basedOn w:val="Absatz-Standardschriftart"/>
    <w:link w:val="Kopfzeile"/>
    <w:rsid w:val="00A54C03"/>
    <w:rPr>
      <w:sz w:val="18"/>
    </w:rPr>
  </w:style>
  <w:style w:type="paragraph" w:styleId="Fuzeile">
    <w:name w:val="footer"/>
    <w:basedOn w:val="Standard"/>
    <w:link w:val="FuzeileZchn"/>
    <w:rsid w:val="00A54C03"/>
    <w:pPr>
      <w:tabs>
        <w:tab w:val="center" w:pos="4536"/>
        <w:tab w:val="right" w:pos="9072"/>
      </w:tabs>
    </w:pPr>
    <w:rPr>
      <w:sz w:val="18"/>
    </w:rPr>
  </w:style>
  <w:style w:type="character" w:customStyle="1" w:styleId="FuzeileZchn">
    <w:name w:val="Fußzeile Zchn"/>
    <w:basedOn w:val="Absatz-Standardschriftart"/>
    <w:link w:val="Fuzeile"/>
    <w:rsid w:val="00A54C03"/>
    <w:rPr>
      <w:sz w:val="18"/>
    </w:rPr>
  </w:style>
  <w:style w:type="paragraph" w:styleId="Sprechblasentext">
    <w:name w:val="Balloon Text"/>
    <w:basedOn w:val="Standard"/>
    <w:link w:val="SprechblasentextZchn"/>
    <w:uiPriority w:val="99"/>
    <w:semiHidden/>
    <w:rsid w:val="00133B3E"/>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F0428C"/>
    <w:rPr>
      <w:rFonts w:ascii="Tahoma" w:hAnsi="Tahoma" w:cs="Tahoma"/>
      <w:sz w:val="16"/>
      <w:szCs w:val="16"/>
    </w:rPr>
  </w:style>
  <w:style w:type="paragraph" w:customStyle="1" w:styleId="PNZwischenberschrift">
    <w:name w:val="PN_Zwischenüberschrift"/>
    <w:basedOn w:val="PNTextkrper"/>
    <w:uiPriority w:val="99"/>
    <w:qFormat/>
    <w:rsid w:val="00A54C03"/>
    <w:pPr>
      <w:spacing w:before="120"/>
    </w:pPr>
    <w:rPr>
      <w:b/>
    </w:rPr>
  </w:style>
  <w:style w:type="paragraph" w:customStyle="1" w:styleId="PNLead">
    <w:name w:val="PN_Lead"/>
    <w:basedOn w:val="PNTextkrper"/>
    <w:autoRedefine/>
    <w:uiPriority w:val="99"/>
    <w:qFormat/>
    <w:rsid w:val="00D01F8F"/>
    <w:pPr>
      <w:spacing w:before="120" w:after="120"/>
    </w:pPr>
    <w:rPr>
      <w:b/>
    </w:rPr>
  </w:style>
  <w:style w:type="paragraph" w:styleId="Listenabsatz">
    <w:name w:val="List Paragraph"/>
    <w:basedOn w:val="Standard"/>
    <w:uiPriority w:val="99"/>
    <w:semiHidden/>
    <w:qFormat/>
    <w:rsid w:val="00AE571A"/>
    <w:pPr>
      <w:ind w:left="720"/>
      <w:contextualSpacing/>
    </w:pPr>
  </w:style>
  <w:style w:type="paragraph" w:styleId="Verzeichnis2">
    <w:name w:val="toc 2"/>
    <w:basedOn w:val="Standard"/>
    <w:next w:val="Standard"/>
    <w:autoRedefine/>
    <w:uiPriority w:val="39"/>
    <w:semiHidden/>
    <w:rsid w:val="007C2317"/>
    <w:pPr>
      <w:spacing w:line="264" w:lineRule="auto"/>
      <w:ind w:left="181" w:hanging="181"/>
    </w:pPr>
    <w:rPr>
      <w:sz w:val="18"/>
    </w:rPr>
  </w:style>
  <w:style w:type="paragraph" w:styleId="Verzeichnis3">
    <w:name w:val="toc 3"/>
    <w:basedOn w:val="Standard"/>
    <w:next w:val="Standard"/>
    <w:autoRedefine/>
    <w:uiPriority w:val="39"/>
    <w:semiHidden/>
    <w:rsid w:val="007C2317"/>
    <w:pPr>
      <w:spacing w:line="264" w:lineRule="auto"/>
      <w:ind w:left="181" w:hanging="181"/>
    </w:pPr>
    <w:rPr>
      <w:sz w:val="18"/>
    </w:rPr>
  </w:style>
  <w:style w:type="paragraph" w:styleId="KeinLeerraum">
    <w:name w:val="No Spacing"/>
    <w:uiPriority w:val="99"/>
    <w:semiHidden/>
    <w:qFormat/>
    <w:rsid w:val="007C2317"/>
    <w:pPr>
      <w:spacing w:after="0" w:line="240" w:lineRule="auto"/>
    </w:pPr>
  </w:style>
  <w:style w:type="table" w:styleId="Tabellenraster">
    <w:name w:val="Table Grid"/>
    <w:basedOn w:val="NormaleTabelle"/>
    <w:uiPriority w:val="59"/>
    <w:rsid w:val="00A54C03"/>
    <w:pPr>
      <w:spacing w:after="0" w:line="240" w:lineRule="auto"/>
    </w:pPr>
    <w:tblPr>
      <w:tblStyleRowBandSize w:val="1"/>
      <w:tblInd w:w="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blStylePr w:type="firstRow">
      <w:pPr>
        <w:jc w:val="left"/>
      </w:pPr>
      <w:rPr>
        <w:rFonts w:asciiTheme="majorHAnsi" w:hAnsiTheme="majorHAnsi"/>
        <w:b/>
        <w:color w:val="FFFFFF" w:themeColor="background1"/>
        <w:sz w:val="18"/>
      </w:rPr>
      <w:tblPr/>
      <w:tcPr>
        <w:tcBorders>
          <w:top w:val="nil"/>
          <w:left w:val="nil"/>
          <w:bottom w:val="single" w:sz="4" w:space="0" w:color="FFFFFF" w:themeColor="background1"/>
          <w:right w:val="nil"/>
          <w:insideH w:val="nil"/>
          <w:insideV w:val="single" w:sz="4" w:space="0" w:color="FFFFFF" w:themeColor="background1"/>
          <w:tl2br w:val="nil"/>
          <w:tr2bl w:val="nil"/>
        </w:tcBorders>
        <w:shd w:val="clear" w:color="auto" w:fill="00509E" w:themeFill="accent1"/>
        <w:tcMar>
          <w:top w:w="28" w:type="dxa"/>
          <w:left w:w="85" w:type="dxa"/>
          <w:bottom w:w="28" w:type="dxa"/>
          <w:right w:w="85" w:type="dxa"/>
        </w:tcMar>
        <w:vAlign w:val="center"/>
      </w:tcPr>
    </w:tblStylePr>
    <w:tblStylePr w:type="band1Horz">
      <w:pPr>
        <w:jc w:val="left"/>
      </w:pPr>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D9D9D9" w:themeFill="background1" w:themeFillShade="D9"/>
      </w:tcPr>
    </w:tblStylePr>
    <w:tblStylePr w:type="band2Horz">
      <w:rPr>
        <w:rFonts w:asciiTheme="minorHAnsi" w:hAnsiTheme="minorHAnsi"/>
        <w:sz w:val="18"/>
      </w:rPr>
      <w:tblPr>
        <w:tblCellMar>
          <w:top w:w="28" w:type="dxa"/>
          <w:left w:w="85" w:type="dxa"/>
          <w:bottom w:w="28" w:type="dxa"/>
          <w:right w:w="85" w:type="dxa"/>
        </w:tblCellMar>
      </w:tblPr>
      <w:tcPr>
        <w:tcBorders>
          <w:top w:val="nil"/>
          <w:left w:val="nil"/>
          <w:bottom w:val="nil"/>
          <w:right w:val="nil"/>
          <w:insideH w:val="nil"/>
          <w:insideV w:val="single" w:sz="4" w:space="0" w:color="FFFFFF" w:themeColor="background1"/>
          <w:tl2br w:val="nil"/>
          <w:tr2bl w:val="nil"/>
        </w:tcBorders>
        <w:shd w:val="clear" w:color="auto" w:fill="F2F2F2" w:themeFill="background1" w:themeFillShade="F2"/>
      </w:tcPr>
    </w:tblStylePr>
  </w:style>
  <w:style w:type="paragraph" w:styleId="Textkrper">
    <w:name w:val="Body Text"/>
    <w:basedOn w:val="Standard"/>
    <w:link w:val="TextkrperZchn"/>
    <w:uiPriority w:val="15"/>
    <w:rsid w:val="00A54C03"/>
    <w:pPr>
      <w:spacing w:after="120" w:line="360" w:lineRule="auto"/>
      <w:jc w:val="both"/>
    </w:pPr>
    <w:rPr>
      <w:sz w:val="18"/>
    </w:rPr>
  </w:style>
  <w:style w:type="character" w:customStyle="1" w:styleId="TextkrperZchn">
    <w:name w:val="Textkörper Zchn"/>
    <w:basedOn w:val="Absatz-Standardschriftart"/>
    <w:link w:val="Textkrper"/>
    <w:uiPriority w:val="15"/>
    <w:rsid w:val="00A54C03"/>
    <w:rPr>
      <w:sz w:val="18"/>
    </w:rPr>
  </w:style>
  <w:style w:type="character" w:styleId="Platzhaltertext">
    <w:name w:val="Placeholder Text"/>
    <w:basedOn w:val="Absatz-Standardschriftart"/>
    <w:uiPriority w:val="99"/>
    <w:semiHidden/>
    <w:rsid w:val="0023373C"/>
    <w:rPr>
      <w:color w:val="808080"/>
    </w:rPr>
  </w:style>
  <w:style w:type="character" w:customStyle="1" w:styleId="berschrift1Zchn">
    <w:name w:val="Überschrift 1 Zchn"/>
    <w:basedOn w:val="Absatz-Standardschriftart"/>
    <w:link w:val="berschrift1"/>
    <w:uiPriority w:val="17"/>
    <w:rsid w:val="00A54C03"/>
    <w:rPr>
      <w:rFonts w:asciiTheme="majorHAnsi" w:eastAsiaTheme="majorEastAsia" w:hAnsiTheme="majorHAnsi" w:cstheme="majorBidi"/>
      <w:bCs/>
      <w:sz w:val="36"/>
      <w:szCs w:val="28"/>
    </w:rPr>
  </w:style>
  <w:style w:type="character" w:customStyle="1" w:styleId="berschrift2Zchn">
    <w:name w:val="Überschrift 2 Zchn"/>
    <w:basedOn w:val="Absatz-Standardschriftart"/>
    <w:link w:val="berschrift2"/>
    <w:uiPriority w:val="17"/>
    <w:rsid w:val="00A54C03"/>
    <w:rPr>
      <w:rFonts w:asciiTheme="majorHAnsi" w:eastAsiaTheme="majorEastAsia" w:hAnsiTheme="majorHAnsi" w:cstheme="majorBidi"/>
      <w:b/>
      <w:bCs/>
      <w:i/>
      <w:sz w:val="28"/>
      <w:szCs w:val="26"/>
    </w:rPr>
  </w:style>
  <w:style w:type="character" w:customStyle="1" w:styleId="berschrift3Zchn">
    <w:name w:val="Überschrift 3 Zchn"/>
    <w:basedOn w:val="Absatz-Standardschriftart"/>
    <w:link w:val="berschrift3"/>
    <w:uiPriority w:val="17"/>
    <w:rsid w:val="00A54C03"/>
    <w:rPr>
      <w:rFonts w:asciiTheme="majorHAnsi" w:eastAsiaTheme="majorEastAsia" w:hAnsiTheme="majorHAnsi" w:cstheme="majorBidi"/>
      <w:b/>
      <w:bCs/>
      <w:sz w:val="26"/>
    </w:rPr>
  </w:style>
  <w:style w:type="character" w:styleId="Hyperlink">
    <w:name w:val="Hyperlink"/>
    <w:basedOn w:val="Absatz-Standardschriftart"/>
    <w:rsid w:val="00A54C03"/>
    <w:rPr>
      <w:color w:val="00509E" w:themeColor="accent1"/>
      <w:u w:val="single"/>
    </w:rPr>
  </w:style>
  <w:style w:type="character" w:styleId="BesuchterHyperlink">
    <w:name w:val="FollowedHyperlink"/>
    <w:basedOn w:val="Absatz-Standardschriftart"/>
    <w:uiPriority w:val="99"/>
    <w:semiHidden/>
    <w:rsid w:val="003761FB"/>
    <w:rPr>
      <w:color w:val="FFFFFF" w:themeColor="followedHyperlink"/>
      <w:u w:val="single"/>
    </w:rPr>
  </w:style>
  <w:style w:type="paragraph" w:customStyle="1" w:styleId="Aufzhlung">
    <w:name w:val="Aufzählung"/>
    <w:basedOn w:val="Textkrper"/>
    <w:uiPriority w:val="16"/>
    <w:qFormat/>
    <w:rsid w:val="00A54C03"/>
    <w:pPr>
      <w:numPr>
        <w:numId w:val="8"/>
      </w:numPr>
    </w:pPr>
  </w:style>
  <w:style w:type="table" w:styleId="HelleSchattierung">
    <w:name w:val="Light Shading"/>
    <w:basedOn w:val="NormaleTabelle"/>
    <w:uiPriority w:val="60"/>
    <w:rsid w:val="00A54C0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PNTextkrper">
    <w:name w:val="PN_Textkörper"/>
    <w:basedOn w:val="Textkrper"/>
    <w:autoRedefine/>
    <w:uiPriority w:val="11"/>
    <w:qFormat/>
    <w:rsid w:val="00D01F8F"/>
    <w:pPr>
      <w:spacing w:after="57"/>
      <w:ind w:right="3600"/>
      <w:jc w:val="left"/>
    </w:pPr>
    <w:rPr>
      <w:rFonts w:ascii="Calibri" w:eastAsia="Lucida Sans Unicode" w:hAnsi="Calibri" w:cs="Arial"/>
      <w:sz w:val="22"/>
    </w:rPr>
  </w:style>
  <w:style w:type="paragraph" w:customStyle="1" w:styleId="PNAdressblock">
    <w:name w:val="PN_Adressblock"/>
    <w:basedOn w:val="Standard"/>
    <w:uiPriority w:val="8"/>
    <w:qFormat/>
    <w:rsid w:val="00A54C03"/>
    <w:pPr>
      <w:spacing w:before="360" w:line="276" w:lineRule="auto"/>
      <w:contextualSpacing/>
    </w:pPr>
    <w:rPr>
      <w:rFonts w:ascii="Arial" w:eastAsia="Calibri" w:hAnsi="Arial" w:cs="Arial"/>
      <w:bCs/>
      <w:noProof/>
      <w:color w:val="000000"/>
      <w:sz w:val="20"/>
      <w:lang w:eastAsia="en-US"/>
    </w:rPr>
  </w:style>
  <w:style w:type="paragraph" w:customStyle="1" w:styleId="PNURLTelefonFaxMail">
    <w:name w:val="PN_URL/Telefon/Fax/Mail"/>
    <w:basedOn w:val="Standard"/>
    <w:uiPriority w:val="9"/>
    <w:qFormat/>
    <w:rsid w:val="00A54C03"/>
    <w:pPr>
      <w:spacing w:before="360" w:after="200" w:line="276" w:lineRule="auto"/>
    </w:pPr>
    <w:rPr>
      <w:rFonts w:ascii="Arial" w:eastAsia="Calibri" w:hAnsi="Arial" w:cs="Times New Roman"/>
      <w:sz w:val="20"/>
      <w:lang w:eastAsia="en-US"/>
    </w:rPr>
  </w:style>
  <w:style w:type="paragraph" w:customStyle="1" w:styleId="PNTitel">
    <w:name w:val="PN_Titel"/>
    <w:basedOn w:val="Standard"/>
    <w:next w:val="PNAdressblock"/>
    <w:uiPriority w:val="7"/>
    <w:qFormat/>
    <w:rsid w:val="00A54C03"/>
    <w:pPr>
      <w:keepNext/>
      <w:tabs>
        <w:tab w:val="left" w:pos="4137"/>
      </w:tabs>
      <w:spacing w:after="480"/>
      <w:ind w:right="3402"/>
      <w:outlineLvl w:val="0"/>
    </w:pPr>
    <w:rPr>
      <w:rFonts w:ascii="Arial" w:eastAsia="Times New Roman" w:hAnsi="Arial" w:cs="Arial"/>
      <w:b/>
      <w:bCs/>
      <w:caps/>
      <w:noProof/>
      <w:kern w:val="32"/>
      <w:sz w:val="20"/>
      <w:szCs w:val="32"/>
    </w:rPr>
  </w:style>
  <w:style w:type="paragraph" w:customStyle="1" w:styleId="PNberschrift">
    <w:name w:val="PN_Überschrift"/>
    <w:basedOn w:val="Standard"/>
    <w:uiPriority w:val="10"/>
    <w:qFormat/>
    <w:rsid w:val="00D01F8F"/>
    <w:pPr>
      <w:keepNext/>
      <w:keepLines/>
      <w:spacing w:before="200" w:after="480" w:line="276" w:lineRule="auto"/>
      <w:outlineLvl w:val="1"/>
    </w:pPr>
    <w:rPr>
      <w:rFonts w:ascii="Calibri" w:eastAsia="Times New Roman" w:hAnsi="Calibri" w:cs="Times New Roman"/>
      <w:b/>
      <w:bCs/>
      <w:sz w:val="28"/>
      <w:szCs w:val="26"/>
      <w:lang w:eastAsia="en-US"/>
    </w:rPr>
  </w:style>
  <w:style w:type="paragraph" w:customStyle="1" w:styleId="PNBildunterschrift">
    <w:name w:val="PN_Bildunterschrift"/>
    <w:basedOn w:val="Standard"/>
    <w:autoRedefine/>
    <w:uiPriority w:val="14"/>
    <w:qFormat/>
    <w:rsid w:val="00D01F8F"/>
    <w:pPr>
      <w:spacing w:before="360" w:after="120" w:line="360" w:lineRule="auto"/>
      <w:ind w:right="3485"/>
      <w:jc w:val="both"/>
    </w:pPr>
    <w:rPr>
      <w:rFonts w:ascii="Calibri" w:eastAsia="Times New Roman" w:hAnsi="Calibri" w:cs="Arial"/>
      <w:bCs/>
      <w:i/>
      <w:kern w:val="32"/>
      <w:sz w:val="19"/>
    </w:rPr>
  </w:style>
  <w:style w:type="paragraph" w:customStyle="1" w:styleId="PNBild">
    <w:name w:val="PN_Bild"/>
    <w:basedOn w:val="Standard"/>
    <w:uiPriority w:val="14"/>
    <w:qFormat/>
    <w:rsid w:val="00D01F8F"/>
    <w:pPr>
      <w:spacing w:before="360" w:after="120" w:line="360" w:lineRule="auto"/>
      <w:ind w:right="3485"/>
      <w:jc w:val="both"/>
    </w:pPr>
    <w:rPr>
      <w:rFonts w:ascii="Calibri" w:eastAsia="Times New Roman" w:hAnsi="Calibri" w:cs="Arial"/>
      <w:bCs/>
      <w:kern w:val="32"/>
    </w:rPr>
  </w:style>
  <w:style w:type="paragraph" w:customStyle="1" w:styleId="PNImagetext">
    <w:name w:val="PN_Imagetext"/>
    <w:basedOn w:val="PNTextkrper"/>
    <w:uiPriority w:val="12"/>
    <w:qFormat/>
    <w:rsid w:val="00A54C03"/>
    <w:pPr>
      <w:spacing w:line="240" w:lineRule="auto"/>
    </w:pPr>
  </w:style>
  <w:style w:type="paragraph" w:customStyle="1" w:styleId="PNZeichen">
    <w:name w:val="PN_Zeichen"/>
    <w:basedOn w:val="Standard"/>
    <w:autoRedefine/>
    <w:uiPriority w:val="13"/>
    <w:qFormat/>
    <w:rsid w:val="00D01F8F"/>
    <w:pPr>
      <w:spacing w:before="360" w:after="120" w:line="360" w:lineRule="auto"/>
      <w:ind w:right="3485"/>
      <w:jc w:val="both"/>
    </w:pPr>
    <w:rPr>
      <w:rFonts w:ascii="Calibri" w:eastAsia="Times New Roman" w:hAnsi="Calibri" w:cs="Arial"/>
    </w:rPr>
  </w:style>
  <w:style w:type="paragraph" w:customStyle="1" w:styleId="WPKastenaufzhlung">
    <w:name w:val="WP_Kastenaufzählung"/>
    <w:basedOn w:val="Listenabsatz"/>
    <w:uiPriority w:val="99"/>
    <w:rsid w:val="00A54C03"/>
    <w:pPr>
      <w:numPr>
        <w:numId w:val="9"/>
      </w:numPr>
      <w:spacing w:line="312" w:lineRule="auto"/>
    </w:pPr>
    <w:rPr>
      <w:color w:val="00509E" w:themeColor="accent1"/>
      <w:sz w:val="18"/>
      <w:szCs w:val="18"/>
    </w:rPr>
  </w:style>
  <w:style w:type="paragraph" w:customStyle="1" w:styleId="WPKastentext">
    <w:name w:val="WP_Kastentext"/>
    <w:basedOn w:val="WPKastenaufzhlung"/>
    <w:uiPriority w:val="99"/>
    <w:rsid w:val="00A54C03"/>
    <w:pPr>
      <w:numPr>
        <w:numId w:val="0"/>
      </w:numPr>
    </w:pPr>
  </w:style>
  <w:style w:type="paragraph" w:customStyle="1" w:styleId="Text">
    <w:name w:val="Text"/>
    <w:link w:val="TextChar"/>
    <w:rsid w:val="00A54C03"/>
    <w:pPr>
      <w:spacing w:after="120" w:line="288" w:lineRule="auto"/>
      <w:ind w:right="3402"/>
      <w:jc w:val="both"/>
    </w:pPr>
    <w:rPr>
      <w:rFonts w:ascii="Arial" w:eastAsia="Times New Roman" w:hAnsi="Arial" w:cs="Times New Roman"/>
      <w:sz w:val="20"/>
      <w:szCs w:val="20"/>
    </w:rPr>
  </w:style>
  <w:style w:type="character" w:customStyle="1" w:styleId="TextChar">
    <w:name w:val="Text Char"/>
    <w:link w:val="Text"/>
    <w:rsid w:val="00A54C03"/>
    <w:rPr>
      <w:rFonts w:ascii="Arial" w:eastAsia="Times New Roman" w:hAnsi="Arial" w:cs="Times New Roman"/>
      <w:sz w:val="20"/>
      <w:szCs w:val="20"/>
    </w:rPr>
  </w:style>
  <w:style w:type="paragraph" w:customStyle="1" w:styleId="-Text">
    <w:name w:val="-Text"/>
    <w:basedOn w:val="Standard"/>
    <w:rsid w:val="00A54C03"/>
    <w:pPr>
      <w:spacing w:after="57" w:line="360" w:lineRule="auto"/>
      <w:jc w:val="both"/>
    </w:pPr>
    <w:rPr>
      <w:rFonts w:ascii="Times New Roman" w:eastAsia="Lucida Sans Unicode" w:hAnsi="Times New Roman" w:cs="Times New Roman"/>
      <w:sz w:val="24"/>
      <w:szCs w:val="24"/>
      <w:lang w:eastAsia="x-none"/>
    </w:rPr>
  </w:style>
  <w:style w:type="paragraph" w:customStyle="1" w:styleId="Datumszeile">
    <w:name w:val="Datumszeile"/>
    <w:basedOn w:val="Text"/>
    <w:link w:val="DatumszeileZchn"/>
    <w:uiPriority w:val="99"/>
    <w:qFormat/>
    <w:rsid w:val="00D01F8F"/>
    <w:pPr>
      <w:spacing w:after="80" w:line="360" w:lineRule="auto"/>
      <w:jc w:val="left"/>
    </w:pPr>
    <w:rPr>
      <w:rFonts w:ascii="Calibri" w:hAnsi="Calibri" w:cs="Arial"/>
      <w:bCs/>
      <w:color w:val="747481" w:themeColor="accent4" w:themeShade="80"/>
      <w:kern w:val="32"/>
      <w:sz w:val="22"/>
    </w:rPr>
  </w:style>
  <w:style w:type="character" w:customStyle="1" w:styleId="DatumszeileZchn">
    <w:name w:val="Datumszeile Zchn"/>
    <w:basedOn w:val="TextChar"/>
    <w:link w:val="Datumszeile"/>
    <w:uiPriority w:val="99"/>
    <w:rsid w:val="00D01F8F"/>
    <w:rPr>
      <w:rFonts w:ascii="Calibri" w:eastAsia="Times New Roman" w:hAnsi="Calibri" w:cs="Arial"/>
      <w:bCs/>
      <w:color w:val="747481" w:themeColor="accent4" w:themeShade="80"/>
      <w:kern w:val="32"/>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19081846">
      <w:bodyDiv w:val="1"/>
      <w:marLeft w:val="0"/>
      <w:marRight w:val="0"/>
      <w:marTop w:val="0"/>
      <w:marBottom w:val="0"/>
      <w:divBdr>
        <w:top w:val="none" w:sz="0" w:space="0" w:color="auto"/>
        <w:left w:val="none" w:sz="0" w:space="0" w:color="auto"/>
        <w:bottom w:val="none" w:sz="0" w:space="0" w:color="auto"/>
        <w:right w:val="none" w:sz="0" w:space="0" w:color="auto"/>
      </w:divBdr>
    </w:div>
    <w:div w:id="277838062">
      <w:bodyDiv w:val="1"/>
      <w:marLeft w:val="0"/>
      <w:marRight w:val="0"/>
      <w:marTop w:val="0"/>
      <w:marBottom w:val="0"/>
      <w:divBdr>
        <w:top w:val="none" w:sz="0" w:space="0" w:color="auto"/>
        <w:left w:val="none" w:sz="0" w:space="0" w:color="auto"/>
        <w:bottom w:val="none" w:sz="0" w:space="0" w:color="auto"/>
        <w:right w:val="none" w:sz="0" w:space="0" w:color="auto"/>
      </w:divBdr>
    </w:div>
    <w:div w:id="501626184">
      <w:bodyDiv w:val="1"/>
      <w:marLeft w:val="0"/>
      <w:marRight w:val="0"/>
      <w:marTop w:val="0"/>
      <w:marBottom w:val="0"/>
      <w:divBdr>
        <w:top w:val="none" w:sz="0" w:space="0" w:color="auto"/>
        <w:left w:val="none" w:sz="0" w:space="0" w:color="auto"/>
        <w:bottom w:val="none" w:sz="0" w:space="0" w:color="auto"/>
        <w:right w:val="none" w:sz="0" w:space="0" w:color="auto"/>
      </w:divBdr>
    </w:div>
    <w:div w:id="503086909">
      <w:bodyDiv w:val="1"/>
      <w:marLeft w:val="0"/>
      <w:marRight w:val="0"/>
      <w:marTop w:val="0"/>
      <w:marBottom w:val="0"/>
      <w:divBdr>
        <w:top w:val="none" w:sz="0" w:space="0" w:color="auto"/>
        <w:left w:val="none" w:sz="0" w:space="0" w:color="auto"/>
        <w:bottom w:val="none" w:sz="0" w:space="0" w:color="auto"/>
        <w:right w:val="none" w:sz="0" w:space="0" w:color="auto"/>
      </w:divBdr>
    </w:div>
    <w:div w:id="633605875">
      <w:bodyDiv w:val="1"/>
      <w:marLeft w:val="0"/>
      <w:marRight w:val="0"/>
      <w:marTop w:val="0"/>
      <w:marBottom w:val="0"/>
      <w:divBdr>
        <w:top w:val="none" w:sz="0" w:space="0" w:color="auto"/>
        <w:left w:val="none" w:sz="0" w:space="0" w:color="auto"/>
        <w:bottom w:val="none" w:sz="0" w:space="0" w:color="auto"/>
        <w:right w:val="none" w:sz="0" w:space="0" w:color="auto"/>
      </w:divBdr>
    </w:div>
    <w:div w:id="862205498">
      <w:bodyDiv w:val="1"/>
      <w:marLeft w:val="0"/>
      <w:marRight w:val="0"/>
      <w:marTop w:val="0"/>
      <w:marBottom w:val="0"/>
      <w:divBdr>
        <w:top w:val="none" w:sz="0" w:space="0" w:color="auto"/>
        <w:left w:val="none" w:sz="0" w:space="0" w:color="auto"/>
        <w:bottom w:val="none" w:sz="0" w:space="0" w:color="auto"/>
        <w:right w:val="none" w:sz="0" w:space="0" w:color="auto"/>
      </w:divBdr>
    </w:div>
    <w:div w:id="1045714799">
      <w:bodyDiv w:val="1"/>
      <w:marLeft w:val="0"/>
      <w:marRight w:val="0"/>
      <w:marTop w:val="0"/>
      <w:marBottom w:val="0"/>
      <w:divBdr>
        <w:top w:val="none" w:sz="0" w:space="0" w:color="auto"/>
        <w:left w:val="none" w:sz="0" w:space="0" w:color="auto"/>
        <w:bottom w:val="none" w:sz="0" w:space="0" w:color="auto"/>
        <w:right w:val="none" w:sz="0" w:space="0" w:color="auto"/>
      </w:divBdr>
    </w:div>
    <w:div w:id="1122921497">
      <w:bodyDiv w:val="1"/>
      <w:marLeft w:val="0"/>
      <w:marRight w:val="0"/>
      <w:marTop w:val="0"/>
      <w:marBottom w:val="0"/>
      <w:divBdr>
        <w:top w:val="none" w:sz="0" w:space="0" w:color="auto"/>
        <w:left w:val="none" w:sz="0" w:space="0" w:color="auto"/>
        <w:bottom w:val="none" w:sz="0" w:space="0" w:color="auto"/>
        <w:right w:val="none" w:sz="0" w:space="0" w:color="auto"/>
      </w:divBdr>
    </w:div>
    <w:div w:id="1139490714">
      <w:bodyDiv w:val="1"/>
      <w:marLeft w:val="0"/>
      <w:marRight w:val="0"/>
      <w:marTop w:val="0"/>
      <w:marBottom w:val="0"/>
      <w:divBdr>
        <w:top w:val="none" w:sz="0" w:space="0" w:color="auto"/>
        <w:left w:val="none" w:sz="0" w:space="0" w:color="auto"/>
        <w:bottom w:val="none" w:sz="0" w:space="0" w:color="auto"/>
        <w:right w:val="none" w:sz="0" w:space="0" w:color="auto"/>
      </w:divBdr>
    </w:div>
    <w:div w:id="1148671270">
      <w:bodyDiv w:val="1"/>
      <w:marLeft w:val="0"/>
      <w:marRight w:val="0"/>
      <w:marTop w:val="0"/>
      <w:marBottom w:val="0"/>
      <w:divBdr>
        <w:top w:val="none" w:sz="0" w:space="0" w:color="auto"/>
        <w:left w:val="none" w:sz="0" w:space="0" w:color="auto"/>
        <w:bottom w:val="none" w:sz="0" w:space="0" w:color="auto"/>
        <w:right w:val="none" w:sz="0" w:space="0" w:color="auto"/>
      </w:divBdr>
    </w:div>
    <w:div w:id="1257516113">
      <w:bodyDiv w:val="1"/>
      <w:marLeft w:val="0"/>
      <w:marRight w:val="0"/>
      <w:marTop w:val="0"/>
      <w:marBottom w:val="0"/>
      <w:divBdr>
        <w:top w:val="none" w:sz="0" w:space="0" w:color="auto"/>
        <w:left w:val="none" w:sz="0" w:space="0" w:color="auto"/>
        <w:bottom w:val="none" w:sz="0" w:space="0" w:color="auto"/>
        <w:right w:val="none" w:sz="0" w:space="0" w:color="auto"/>
      </w:divBdr>
    </w:div>
    <w:div w:id="1448770504">
      <w:bodyDiv w:val="1"/>
      <w:marLeft w:val="0"/>
      <w:marRight w:val="0"/>
      <w:marTop w:val="0"/>
      <w:marBottom w:val="0"/>
      <w:divBdr>
        <w:top w:val="none" w:sz="0" w:space="0" w:color="auto"/>
        <w:left w:val="none" w:sz="0" w:space="0" w:color="auto"/>
        <w:bottom w:val="none" w:sz="0" w:space="0" w:color="auto"/>
        <w:right w:val="none" w:sz="0" w:space="0" w:color="auto"/>
      </w:divBdr>
    </w:div>
    <w:div w:id="1570535080">
      <w:bodyDiv w:val="1"/>
      <w:marLeft w:val="0"/>
      <w:marRight w:val="0"/>
      <w:marTop w:val="0"/>
      <w:marBottom w:val="0"/>
      <w:divBdr>
        <w:top w:val="none" w:sz="0" w:space="0" w:color="auto"/>
        <w:left w:val="none" w:sz="0" w:space="0" w:color="auto"/>
        <w:bottom w:val="none" w:sz="0" w:space="0" w:color="auto"/>
        <w:right w:val="none" w:sz="0" w:space="0" w:color="auto"/>
      </w:divBdr>
    </w:div>
    <w:div w:id="1657802083">
      <w:bodyDiv w:val="1"/>
      <w:marLeft w:val="0"/>
      <w:marRight w:val="0"/>
      <w:marTop w:val="0"/>
      <w:marBottom w:val="0"/>
      <w:divBdr>
        <w:top w:val="none" w:sz="0" w:space="0" w:color="auto"/>
        <w:left w:val="none" w:sz="0" w:space="0" w:color="auto"/>
        <w:bottom w:val="none" w:sz="0" w:space="0" w:color="auto"/>
        <w:right w:val="none" w:sz="0" w:space="0" w:color="auto"/>
      </w:divBdr>
    </w:div>
    <w:div w:id="1667830318">
      <w:bodyDiv w:val="1"/>
      <w:marLeft w:val="0"/>
      <w:marRight w:val="0"/>
      <w:marTop w:val="0"/>
      <w:marBottom w:val="0"/>
      <w:divBdr>
        <w:top w:val="none" w:sz="0" w:space="0" w:color="auto"/>
        <w:left w:val="none" w:sz="0" w:space="0" w:color="auto"/>
        <w:bottom w:val="none" w:sz="0" w:space="0" w:color="auto"/>
        <w:right w:val="none" w:sz="0" w:space="0" w:color="auto"/>
      </w:divBdr>
    </w:div>
    <w:div w:id="1773012095">
      <w:bodyDiv w:val="1"/>
      <w:marLeft w:val="0"/>
      <w:marRight w:val="0"/>
      <w:marTop w:val="0"/>
      <w:marBottom w:val="0"/>
      <w:divBdr>
        <w:top w:val="none" w:sz="0" w:space="0" w:color="auto"/>
        <w:left w:val="none" w:sz="0" w:space="0" w:color="auto"/>
        <w:bottom w:val="none" w:sz="0" w:space="0" w:color="auto"/>
        <w:right w:val="none" w:sz="0" w:space="0" w:color="auto"/>
      </w:divBdr>
    </w:div>
    <w:div w:id="1775831414">
      <w:bodyDiv w:val="1"/>
      <w:marLeft w:val="0"/>
      <w:marRight w:val="0"/>
      <w:marTop w:val="0"/>
      <w:marBottom w:val="0"/>
      <w:divBdr>
        <w:top w:val="none" w:sz="0" w:space="0" w:color="auto"/>
        <w:left w:val="none" w:sz="0" w:space="0" w:color="auto"/>
        <w:bottom w:val="none" w:sz="0" w:space="0" w:color="auto"/>
        <w:right w:val="none" w:sz="0" w:space="0" w:color="auto"/>
      </w:divBdr>
    </w:div>
    <w:div w:id="2029985808">
      <w:bodyDiv w:val="1"/>
      <w:marLeft w:val="0"/>
      <w:marRight w:val="0"/>
      <w:marTop w:val="0"/>
      <w:marBottom w:val="0"/>
      <w:divBdr>
        <w:top w:val="none" w:sz="0" w:space="0" w:color="auto"/>
        <w:left w:val="none" w:sz="0" w:space="0" w:color="auto"/>
        <w:bottom w:val="none" w:sz="0" w:space="0" w:color="auto"/>
        <w:right w:val="none" w:sz="0" w:space="0" w:color="auto"/>
      </w:divBdr>
    </w:div>
    <w:div w:id="2122526653">
      <w:bodyDiv w:val="1"/>
      <w:marLeft w:val="0"/>
      <w:marRight w:val="0"/>
      <w:marTop w:val="0"/>
      <w:marBottom w:val="0"/>
      <w:divBdr>
        <w:top w:val="none" w:sz="0" w:space="0" w:color="auto"/>
        <w:left w:val="none" w:sz="0" w:space="0" w:color="auto"/>
        <w:bottom w:val="none" w:sz="0" w:space="0" w:color="auto"/>
        <w:right w:val="none" w:sz="0" w:space="0" w:color="auto"/>
      </w:divBdr>
    </w:div>
    <w:div w:id="214422983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pi.ws" TargetMode="External"/><Relationship Id="rId18" Type="http://schemas.openxmlformats.org/officeDocument/2006/relationships/header" Target="header1.xml"/><Relationship Id="rId3" Type="http://schemas.openxmlformats.org/officeDocument/2006/relationships/numbering" Target="numbering.xml"/><Relationship Id="rId21" Type="http://schemas.openxmlformats.org/officeDocument/2006/relationships/footer" Target="footer2.xml"/><Relationship Id="rId7" Type="http://schemas.openxmlformats.org/officeDocument/2006/relationships/webSettings" Target="webSettings.xml"/><Relationship Id="rId12" Type="http://schemas.openxmlformats.org/officeDocument/2006/relationships/hyperlink" Target="mailto:d.knauer@pi.de" TargetMode="External"/><Relationship Id="rId17" Type="http://schemas.openxmlformats.org/officeDocument/2006/relationships/hyperlink" Target="http://www.pi.ws" TargetMode="External"/><Relationship Id="rId2" Type="http://schemas.openxmlformats.org/officeDocument/2006/relationships/customXml" Target="../customXml/item2.xml"/><Relationship Id="rId16" Type="http://schemas.openxmlformats.org/officeDocument/2006/relationships/hyperlink" Target="https://www.physikinstrumente.com/en/products/xy-stages/stages-with-motor-screw-drives/l-731-precision-xy-stage-1201909/"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pi.ws" TargetMode="External"/><Relationship Id="rId5" Type="http://schemas.microsoft.com/office/2007/relationships/stylesWithEffects" Target="stylesWithEffects.xml"/><Relationship Id="rId15" Type="http://schemas.openxmlformats.org/officeDocument/2006/relationships/hyperlink" Target="https://www.physikinstrumente.com/en/products/xy-stages/stages-with-magnetic-drive/v-731-high-precision-xy-stage-1201908/" TargetMode="External"/><Relationship Id="rId23" Type="http://schemas.openxmlformats.org/officeDocument/2006/relationships/theme" Target="theme/theme1.xml"/><Relationship Id="rId10" Type="http://schemas.openxmlformats.org/officeDocument/2006/relationships/hyperlink" Target="mailto:d.knauer@pi.de" TargetMode="External"/><Relationship Id="rId19"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image" Target="media/image3.png"/><Relationship Id="rId22"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5.wmf"/></Relationships>
</file>

<file path=word/_rels/footer2.xml.rels><?xml version="1.0" encoding="UTF-8" standalone="yes"?>
<Relationships xmlns="http://schemas.openxmlformats.org/package/2006/relationships"><Relationship Id="rId1" Type="http://schemas.openxmlformats.org/officeDocument/2006/relationships/image" Target="media/image5.wmf"/></Relationships>
</file>

<file path=word/_rels/header1.xml.rels><?xml version="1.0" encoding="UTF-8" standalone="yes"?>
<Relationships xmlns="http://schemas.openxmlformats.org/package/2006/relationships"><Relationship Id="rId1" Type="http://schemas.openxmlformats.org/officeDocument/2006/relationships/image" Target="media/image4.wmf"/></Relationships>
</file>

<file path=word/_rels/header2.xml.rels><?xml version="1.0" encoding="UTF-8" standalone="yes"?>
<Relationships xmlns="http://schemas.openxmlformats.org/package/2006/relationships"><Relationship Id="rId1" Type="http://schemas.openxmlformats.org/officeDocument/2006/relationships/image" Target="media/image4.wmf"/></Relationships>
</file>

<file path=word/_rels/numbering.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U:\MarCom\PN_Vorlage_PI_EN_Calibri.dotx" TargetMode="External"/></Relationships>
</file>

<file path=word/theme/theme1.xml><?xml version="1.0" encoding="utf-8"?>
<a:theme xmlns:a="http://schemas.openxmlformats.org/drawingml/2006/main" name="Larissa-Design">
  <a:themeElements>
    <a:clrScheme name="Physik Instrumente Design Color Word">
      <a:dk1>
        <a:sysClr val="windowText" lastClr="000000"/>
      </a:dk1>
      <a:lt1>
        <a:sysClr val="window" lastClr="FFFFFF"/>
      </a:lt1>
      <a:dk2>
        <a:srgbClr val="00509E"/>
      </a:dk2>
      <a:lt2>
        <a:srgbClr val="E9EBF5"/>
      </a:lt2>
      <a:accent1>
        <a:srgbClr val="00509E"/>
      </a:accent1>
      <a:accent2>
        <a:srgbClr val="E9EBF5"/>
      </a:accent2>
      <a:accent3>
        <a:srgbClr val="EBECED"/>
      </a:accent3>
      <a:accent4>
        <a:srgbClr val="F5F5F6"/>
      </a:accent4>
      <a:accent5>
        <a:srgbClr val="00509E"/>
      </a:accent5>
      <a:accent6>
        <a:srgbClr val="E9EBF5"/>
      </a:accent6>
      <a:hlink>
        <a:srgbClr val="000000"/>
      </a:hlink>
      <a:folHlink>
        <a:srgbClr val="FFFFFF"/>
      </a:folHlink>
    </a:clrScheme>
    <a:fontScheme name="Physik Instrumente Design Font Word">
      <a:majorFont>
        <a:latin typeface="Arial"/>
        <a:ea typeface=""/>
        <a:cs typeface=""/>
      </a:majorFont>
      <a:minorFont>
        <a:latin typeface="Arial"/>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589DF2B-A8F6-45D4-B9B8-433FE4D3B2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PN_Vorlage_PI_EN_Calibri</Template>
  <TotalTime>0</TotalTime>
  <Pages>3</Pages>
  <Words>491</Words>
  <Characters>3095</Characters>
  <Application>Microsoft Office Word</Application>
  <DocSecurity>0</DocSecurity>
  <Lines>25</Lines>
  <Paragraphs>7</Paragraphs>
  <ScaleCrop>false</ScaleCrop>
  <HeadingPairs>
    <vt:vector size="2" baseType="variant">
      <vt:variant>
        <vt:lpstr>Titel</vt:lpstr>
      </vt:variant>
      <vt:variant>
        <vt:i4>1</vt:i4>
      </vt:variant>
    </vt:vector>
  </HeadingPairs>
  <TitlesOfParts>
    <vt:vector size="1" baseType="lpstr">
      <vt:lpstr/>
    </vt:vector>
  </TitlesOfParts>
  <Company>GuF</Company>
  <LinksUpToDate>false</LinksUpToDate>
  <CharactersWithSpaces>3579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Moessinger, Kathrin</dc:creator>
  <cp:lastModifiedBy>Moessinger, Kathrin</cp:lastModifiedBy>
  <cp:revision>2</cp:revision>
  <cp:lastPrinted>2012-11-29T10:20:00Z</cp:lastPrinted>
  <dcterms:created xsi:type="dcterms:W3CDTF">2017-10-04T07:49:00Z</dcterms:created>
  <dcterms:modified xsi:type="dcterms:W3CDTF">2017-10-04T07:57:00Z</dcterms:modified>
</cp:coreProperties>
</file>